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433"/>
        <w:gridCol w:w="1123"/>
        <w:gridCol w:w="4067"/>
      </w:tblGrid>
      <w:tr w:rsidR="00483102" w:rsidRPr="00E40EAE" w14:paraId="06958FB3" w14:textId="77777777" w:rsidTr="003C54ED">
        <w:trPr>
          <w:cantSplit/>
        </w:trPr>
        <w:tc>
          <w:tcPr>
            <w:tcW w:w="4494" w:type="dxa"/>
            <w:tcBorders>
              <w:top w:val="nil"/>
              <w:left w:val="nil"/>
              <w:bottom w:val="nil"/>
              <w:right w:val="nil"/>
            </w:tcBorders>
          </w:tcPr>
          <w:p w14:paraId="52323261" w14:textId="77777777" w:rsidR="00483102" w:rsidRPr="00E40EAE" w:rsidRDefault="00C471BA">
            <w:pPr>
              <w:rPr>
                <w:rFonts w:hAnsi="ＭＳ ゴシック"/>
                <w:sz w:val="20"/>
              </w:rPr>
            </w:pPr>
            <w:r w:rsidRPr="00F3145E">
              <w:rPr>
                <w:rFonts w:hAnsi="ＭＳ ゴシック" w:hint="eastAsia"/>
                <w:sz w:val="20"/>
              </w:rPr>
              <w:t>北大書式</w:t>
            </w:r>
            <w:r w:rsidR="000B38FB" w:rsidRPr="00F3145E">
              <w:rPr>
                <w:rFonts w:hAnsi="ＭＳ ゴシック" w:hint="eastAsia"/>
                <w:sz w:val="20"/>
              </w:rPr>
              <w:t>21-3</w:t>
            </w:r>
          </w:p>
        </w:tc>
        <w:tc>
          <w:tcPr>
            <w:tcW w:w="1134" w:type="dxa"/>
            <w:tcBorders>
              <w:top w:val="single" w:sz="12" w:space="0" w:color="auto"/>
              <w:left w:val="single" w:sz="12" w:space="0" w:color="auto"/>
              <w:bottom w:val="nil"/>
              <w:right w:val="single" w:sz="6" w:space="0" w:color="auto"/>
            </w:tcBorders>
          </w:tcPr>
          <w:p w14:paraId="6AC3A02F" w14:textId="77777777" w:rsidR="00483102" w:rsidRPr="00E40EAE" w:rsidRDefault="00C471BA" w:rsidP="00AF046F">
            <w:pPr>
              <w:jc w:val="center"/>
              <w:rPr>
                <w:rFonts w:hAnsi="ＭＳ ゴシック"/>
                <w:sz w:val="20"/>
              </w:rPr>
            </w:pPr>
            <w:r w:rsidRPr="00E40EAE">
              <w:rPr>
                <w:rFonts w:hAnsi="ＭＳ ゴシック" w:hint="eastAsia"/>
                <w:kern w:val="0"/>
                <w:sz w:val="20"/>
              </w:rPr>
              <w:t>整理</w:t>
            </w:r>
            <w:r w:rsidR="00483102" w:rsidRPr="00E40EAE">
              <w:rPr>
                <w:rFonts w:hAnsi="ＭＳ ゴシック" w:hint="eastAsia"/>
                <w:kern w:val="0"/>
                <w:sz w:val="20"/>
              </w:rPr>
              <w:t>番号</w:t>
            </w:r>
          </w:p>
        </w:tc>
        <w:tc>
          <w:tcPr>
            <w:tcW w:w="4124" w:type="dxa"/>
            <w:tcBorders>
              <w:top w:val="single" w:sz="12" w:space="0" w:color="auto"/>
              <w:left w:val="single" w:sz="6" w:space="0" w:color="auto"/>
              <w:bottom w:val="single" w:sz="12" w:space="0" w:color="auto"/>
              <w:right w:val="single" w:sz="12" w:space="0" w:color="auto"/>
            </w:tcBorders>
          </w:tcPr>
          <w:p w14:paraId="6DE508F5" w14:textId="77777777" w:rsidR="00483102" w:rsidRPr="00E40EAE" w:rsidRDefault="00483102">
            <w:pPr>
              <w:rPr>
                <w:rFonts w:hAnsi="ＭＳ ゴシック"/>
                <w:sz w:val="20"/>
              </w:rPr>
            </w:pPr>
          </w:p>
        </w:tc>
      </w:tr>
      <w:tr w:rsidR="00F3145E" w:rsidRPr="00D34E63" w14:paraId="77212B6F" w14:textId="77777777" w:rsidTr="003C5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494" w:type="dxa"/>
            <w:vMerge w:val="restart"/>
          </w:tcPr>
          <w:p w14:paraId="32B680B3" w14:textId="77777777" w:rsidR="00F3145E" w:rsidRPr="00D34E63" w:rsidRDefault="00F3145E">
            <w:pPr>
              <w:rPr>
                <w:rFonts w:hAnsi="ＭＳ ゴシック"/>
                <w:lang w:eastAsia="zh-TW"/>
              </w:rPr>
            </w:pPr>
            <w:r w:rsidRPr="00E40EAE">
              <w:rPr>
                <w:rFonts w:hAnsi="ＭＳ ゴシック" w:hint="eastAsia"/>
                <w:sz w:val="20"/>
                <w:lang w:eastAsia="zh-TW"/>
              </w:rPr>
              <w:t>（製造販売後調査依頼者←→病院長）</w:t>
            </w:r>
          </w:p>
        </w:tc>
        <w:tc>
          <w:tcPr>
            <w:tcW w:w="1134" w:type="dxa"/>
            <w:vMerge w:val="restart"/>
            <w:tcBorders>
              <w:top w:val="single" w:sz="12" w:space="0" w:color="auto"/>
              <w:left w:val="single" w:sz="12" w:space="0" w:color="auto"/>
              <w:right w:val="single" w:sz="6" w:space="0" w:color="auto"/>
            </w:tcBorders>
            <w:vAlign w:val="center"/>
          </w:tcPr>
          <w:p w14:paraId="1E740F1F" w14:textId="77777777" w:rsidR="00F3145E" w:rsidRPr="00D34E63" w:rsidRDefault="00F3145E" w:rsidP="00AF046F">
            <w:pPr>
              <w:jc w:val="center"/>
              <w:rPr>
                <w:rFonts w:hAnsi="ＭＳ ゴシック"/>
                <w:sz w:val="20"/>
              </w:rPr>
            </w:pPr>
            <w:r>
              <w:rPr>
                <w:rFonts w:hAnsi="ＭＳ ゴシック" w:hint="eastAsia"/>
                <w:snapToGrid w:val="0"/>
                <w:sz w:val="20"/>
                <w:szCs w:val="20"/>
              </w:rPr>
              <w:t>区　　分</w:t>
            </w:r>
          </w:p>
        </w:tc>
        <w:tc>
          <w:tcPr>
            <w:tcW w:w="4124" w:type="dxa"/>
            <w:tcBorders>
              <w:top w:val="single" w:sz="12" w:space="0" w:color="auto"/>
              <w:left w:val="single" w:sz="6" w:space="0" w:color="auto"/>
              <w:bottom w:val="single" w:sz="4" w:space="0" w:color="auto"/>
              <w:right w:val="single" w:sz="12" w:space="0" w:color="auto"/>
            </w:tcBorders>
            <w:vAlign w:val="center"/>
          </w:tcPr>
          <w:p w14:paraId="6574E5A9" w14:textId="77777777" w:rsidR="00F3145E" w:rsidRPr="00F3145E" w:rsidRDefault="00F3145E" w:rsidP="00F3145E">
            <w:pPr>
              <w:spacing w:line="240" w:lineRule="exact"/>
              <w:rPr>
                <w:rFonts w:hAnsi="ＭＳ ゴシック"/>
                <w:bCs/>
                <w:snapToGrid w:val="0"/>
                <w:sz w:val="20"/>
                <w:szCs w:val="20"/>
                <w:lang w:eastAsia="zh-TW"/>
              </w:rPr>
            </w:pPr>
            <w:r w:rsidRPr="00F3145E">
              <w:rPr>
                <w:rFonts w:hAnsi="ＭＳ ゴシック" w:hint="eastAsia"/>
                <w:bCs/>
                <w:snapToGrid w:val="0"/>
                <w:sz w:val="20"/>
                <w:szCs w:val="20"/>
                <w:lang w:eastAsia="zh-TW"/>
              </w:rPr>
              <w:t xml:space="preserve">□使用成績調査　　</w:t>
            </w:r>
          </w:p>
          <w:p w14:paraId="509B7696" w14:textId="77777777" w:rsidR="00F3145E" w:rsidRPr="00D34E63" w:rsidRDefault="00F3145E" w:rsidP="00C76708">
            <w:pPr>
              <w:spacing w:line="240" w:lineRule="exact"/>
              <w:rPr>
                <w:rFonts w:hAnsi="ＭＳ ゴシック"/>
                <w:sz w:val="20"/>
              </w:rPr>
            </w:pPr>
            <w:r w:rsidRPr="00F3145E">
              <w:rPr>
                <w:rFonts w:hAnsi="ＭＳ ゴシック" w:hint="eastAsia"/>
                <w:bCs/>
                <w:snapToGrid w:val="0"/>
                <w:sz w:val="20"/>
                <w:szCs w:val="20"/>
                <w:lang w:eastAsia="zh-TW"/>
              </w:rPr>
              <w:t>□特定使用成績調査</w:t>
            </w:r>
          </w:p>
        </w:tc>
      </w:tr>
      <w:tr w:rsidR="00F3145E" w:rsidRPr="00D34E63" w14:paraId="258E0714" w14:textId="77777777" w:rsidTr="003C5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494" w:type="dxa"/>
            <w:vMerge/>
          </w:tcPr>
          <w:p w14:paraId="4E8C4473" w14:textId="77777777" w:rsidR="00F3145E" w:rsidRPr="00D34E63" w:rsidRDefault="00F3145E">
            <w:pPr>
              <w:rPr>
                <w:rFonts w:hAnsi="ＭＳ ゴシック"/>
                <w:sz w:val="20"/>
                <w:lang w:eastAsia="zh-TW"/>
              </w:rPr>
            </w:pPr>
          </w:p>
        </w:tc>
        <w:tc>
          <w:tcPr>
            <w:tcW w:w="1134" w:type="dxa"/>
            <w:vMerge/>
            <w:tcBorders>
              <w:left w:val="single" w:sz="12" w:space="0" w:color="auto"/>
              <w:bottom w:val="single" w:sz="12" w:space="0" w:color="auto"/>
              <w:right w:val="single" w:sz="6" w:space="0" w:color="auto"/>
            </w:tcBorders>
            <w:vAlign w:val="center"/>
          </w:tcPr>
          <w:p w14:paraId="762AC4D1" w14:textId="77777777" w:rsidR="00F3145E" w:rsidRPr="00D34E63" w:rsidRDefault="00F3145E" w:rsidP="00AF046F">
            <w:pPr>
              <w:jc w:val="center"/>
              <w:rPr>
                <w:rFonts w:hAnsi="ＭＳ ゴシック"/>
                <w:sz w:val="20"/>
              </w:rPr>
            </w:pPr>
          </w:p>
        </w:tc>
        <w:tc>
          <w:tcPr>
            <w:tcW w:w="4124" w:type="dxa"/>
            <w:tcBorders>
              <w:top w:val="single" w:sz="4" w:space="0" w:color="auto"/>
              <w:left w:val="single" w:sz="6" w:space="0" w:color="auto"/>
              <w:bottom w:val="single" w:sz="12" w:space="0" w:color="auto"/>
              <w:right w:val="single" w:sz="12" w:space="0" w:color="auto"/>
            </w:tcBorders>
            <w:vAlign w:val="center"/>
          </w:tcPr>
          <w:p w14:paraId="61CD8C58" w14:textId="77777777" w:rsidR="00F3145E" w:rsidRPr="00D34E63" w:rsidRDefault="00F3145E" w:rsidP="00AF046F">
            <w:pPr>
              <w:spacing w:line="240" w:lineRule="exact"/>
              <w:rPr>
                <w:rFonts w:hAnsi="ＭＳ ゴシック"/>
                <w:sz w:val="18"/>
              </w:rPr>
            </w:pPr>
            <w:r>
              <w:rPr>
                <w:rFonts w:hAnsi="ＭＳ ゴシック" w:hint="eastAsia"/>
                <w:bCs/>
                <w:snapToGrid w:val="0"/>
                <w:sz w:val="20"/>
                <w:szCs w:val="20"/>
              </w:rPr>
              <w:t>□医薬品　□医療機器</w:t>
            </w:r>
            <w:r w:rsidR="003C54ED">
              <w:rPr>
                <w:rFonts w:hAnsi="ＭＳ ゴシック" w:hint="eastAsia"/>
                <w:bCs/>
                <w:snapToGrid w:val="0"/>
                <w:sz w:val="20"/>
                <w:szCs w:val="20"/>
              </w:rPr>
              <w:t xml:space="preserve">　</w:t>
            </w:r>
            <w:r w:rsidR="003C54ED" w:rsidRPr="003C54ED">
              <w:rPr>
                <w:rFonts w:hAnsi="ＭＳ ゴシック" w:hint="eastAsia"/>
                <w:bCs/>
                <w:snapToGrid w:val="0"/>
                <w:sz w:val="20"/>
                <w:szCs w:val="20"/>
              </w:rPr>
              <w:t>□再生医療等製品</w:t>
            </w:r>
          </w:p>
        </w:tc>
      </w:tr>
    </w:tbl>
    <w:p w14:paraId="54B24E73" w14:textId="77777777" w:rsidR="00483102" w:rsidRPr="00D34E63" w:rsidRDefault="00483102">
      <w:pPr>
        <w:jc w:val="center"/>
        <w:rPr>
          <w:rFonts w:hAnsi="ＭＳ ゴシック"/>
          <w:b/>
          <w:snapToGrid w:val="0"/>
          <w:sz w:val="28"/>
        </w:rPr>
      </w:pPr>
      <w:r w:rsidRPr="00D34E63">
        <w:rPr>
          <w:rFonts w:hAnsi="ＭＳ ゴシック" w:hint="eastAsia"/>
          <w:b/>
          <w:snapToGrid w:val="0"/>
          <w:sz w:val="28"/>
        </w:rPr>
        <w:t>製造販売後調査</w:t>
      </w:r>
      <w:r w:rsidRPr="00D34E63">
        <w:rPr>
          <w:rFonts w:hAnsi="ＭＳ ゴシック" w:hint="eastAsia"/>
          <w:b/>
          <w:snapToGrid w:val="0"/>
          <w:sz w:val="28"/>
          <w:lang w:eastAsia="zh-TW"/>
        </w:rPr>
        <w:t>契約書</w:t>
      </w:r>
    </w:p>
    <w:p w14:paraId="577876DB" w14:textId="77777777" w:rsidR="00483102" w:rsidRPr="00D34E63" w:rsidRDefault="00483102">
      <w:pPr>
        <w:rPr>
          <w:rFonts w:hAnsi="ＭＳ ゴシック"/>
          <w:snapToGrid w:val="0"/>
        </w:rPr>
      </w:pPr>
    </w:p>
    <w:p w14:paraId="43748AAC" w14:textId="28D4E228" w:rsidR="00483102" w:rsidRPr="00D34E63" w:rsidRDefault="00483102">
      <w:pPr>
        <w:spacing w:line="340" w:lineRule="exact"/>
        <w:rPr>
          <w:rFonts w:hAnsi="ＭＳ ゴシック"/>
          <w:snapToGrid w:val="0"/>
          <w:spacing w:val="2"/>
        </w:rPr>
      </w:pPr>
      <w:r w:rsidRPr="00D34E63">
        <w:rPr>
          <w:rFonts w:hAnsi="ＭＳ ゴシック"/>
          <w:spacing w:val="2"/>
        </w:rPr>
        <w:t xml:space="preserve">  </w:t>
      </w:r>
      <w:r w:rsidRPr="00D34E63">
        <w:rPr>
          <w:rFonts w:hAnsi="ＭＳ ゴシック" w:hint="eastAsia"/>
          <w:spacing w:val="2"/>
        </w:rPr>
        <w:t>受託者　国立大学法人</w:t>
      </w:r>
      <w:r w:rsidR="00586125">
        <w:rPr>
          <w:rFonts w:hAnsi="ＭＳ ゴシック" w:hint="eastAsia"/>
          <w:spacing w:val="2"/>
        </w:rPr>
        <w:t xml:space="preserve">北海道大学　</w:t>
      </w:r>
      <w:r w:rsidRPr="00D34E63">
        <w:rPr>
          <w:rFonts w:hAnsi="ＭＳ ゴシック" w:hint="eastAsia"/>
          <w:spacing w:val="2"/>
        </w:rPr>
        <w:t>北海道大学病院</w:t>
      </w:r>
      <w:r w:rsidRPr="00D34E63">
        <w:rPr>
          <w:rFonts w:hAnsi="ＭＳ ゴシック"/>
          <w:spacing w:val="2"/>
        </w:rPr>
        <w:t>（</w:t>
      </w:r>
      <w:r w:rsidRPr="00D34E63">
        <w:rPr>
          <w:rFonts w:hAnsi="ＭＳ ゴシック" w:hint="eastAsia"/>
          <w:spacing w:val="2"/>
        </w:rPr>
        <w:t>以下「甲」という。）と　委託者</w:t>
      </w:r>
      <w:r w:rsidRPr="00D34E63">
        <w:rPr>
          <w:rFonts w:hAnsi="ＭＳ ゴシック"/>
          <w:spacing w:val="2"/>
        </w:rPr>
        <w:t xml:space="preserve">  </w:t>
      </w:r>
      <w:r w:rsidRPr="00D34E63">
        <w:rPr>
          <w:rFonts w:hAnsi="ＭＳ ゴシック" w:hint="eastAsia"/>
          <w:i/>
          <w:spacing w:val="2"/>
          <w:sz w:val="20"/>
        </w:rPr>
        <w:t>（製造販売後調査依頼者）</w:t>
      </w:r>
      <w:r w:rsidRPr="00D34E63">
        <w:rPr>
          <w:rFonts w:hAnsi="ＭＳ ゴシック"/>
          <w:spacing w:val="2"/>
        </w:rPr>
        <w:t xml:space="preserve"> （</w:t>
      </w:r>
      <w:r w:rsidRPr="00D34E63">
        <w:rPr>
          <w:rFonts w:hAnsi="ＭＳ ゴシック" w:hint="eastAsia"/>
          <w:spacing w:val="2"/>
        </w:rPr>
        <w:t>以下「乙」という。）は</w:t>
      </w:r>
      <w:r w:rsidR="00567321">
        <w:rPr>
          <w:rFonts w:hAnsi="ＭＳ ゴシック" w:hint="eastAsia"/>
          <w:spacing w:val="2"/>
        </w:rPr>
        <w:t>、</w:t>
      </w:r>
      <w:r w:rsidRPr="00D34E63">
        <w:rPr>
          <w:rFonts w:hAnsi="ＭＳ ゴシック" w:hint="eastAsia"/>
          <w:spacing w:val="2"/>
        </w:rPr>
        <w:t>製造販売</w:t>
      </w:r>
      <w:r w:rsidRPr="00D34E63">
        <w:rPr>
          <w:rFonts w:hAnsi="ＭＳ ゴシック" w:hint="eastAsia"/>
          <w:snapToGrid w:val="0"/>
          <w:spacing w:val="2"/>
        </w:rPr>
        <w:t>後調査の実施に際し</w:t>
      </w:r>
      <w:r w:rsidR="00567321">
        <w:rPr>
          <w:rFonts w:hAnsi="ＭＳ ゴシック" w:hint="eastAsia"/>
          <w:snapToGrid w:val="0"/>
          <w:spacing w:val="2"/>
        </w:rPr>
        <w:t>、</w:t>
      </w:r>
      <w:r w:rsidRPr="00D34E63">
        <w:rPr>
          <w:rFonts w:hAnsi="ＭＳ ゴシック" w:hint="eastAsia"/>
          <w:snapToGrid w:val="0"/>
          <w:spacing w:val="2"/>
        </w:rPr>
        <w:t>以下の各条のとおり契約を締結する。</w:t>
      </w:r>
    </w:p>
    <w:p w14:paraId="68F8BD87" w14:textId="77777777" w:rsidR="00483102" w:rsidRPr="00D34E63" w:rsidRDefault="00483102">
      <w:pPr>
        <w:pStyle w:val="a3"/>
        <w:tabs>
          <w:tab w:val="clear" w:pos="4252"/>
          <w:tab w:val="clear" w:pos="8504"/>
        </w:tabs>
        <w:snapToGrid/>
        <w:spacing w:line="340" w:lineRule="exact"/>
        <w:rPr>
          <w:rFonts w:hAnsi="ＭＳ ゴシック"/>
          <w:snapToGrid w:val="0"/>
          <w:spacing w:val="2"/>
        </w:rPr>
      </w:pPr>
    </w:p>
    <w:p w14:paraId="298BC41A" w14:textId="77777777" w:rsidR="00483102" w:rsidRPr="00D34E63" w:rsidRDefault="00483102">
      <w:pPr>
        <w:spacing w:line="340" w:lineRule="exact"/>
        <w:rPr>
          <w:rFonts w:hAnsi="ＭＳ ゴシック"/>
          <w:dstrike/>
          <w:snapToGrid w:val="0"/>
          <w:spacing w:val="2"/>
        </w:rPr>
      </w:pPr>
      <w:r w:rsidRPr="00D34E63">
        <w:rPr>
          <w:rFonts w:hAnsi="ＭＳ ゴシック" w:hint="eastAsia"/>
          <w:snapToGrid w:val="0"/>
          <w:spacing w:val="2"/>
        </w:rPr>
        <w:t>（本製造販売後調査の内容及び委託）</w:t>
      </w:r>
    </w:p>
    <w:p w14:paraId="71EEEE09" w14:textId="27822011" w:rsidR="00483102" w:rsidRPr="00D34E63" w:rsidRDefault="00483102">
      <w:pPr>
        <w:spacing w:line="340" w:lineRule="exact"/>
        <w:rPr>
          <w:rFonts w:hAnsi="ＭＳ ゴシック"/>
          <w:snapToGrid w:val="0"/>
          <w:spacing w:val="2"/>
        </w:rPr>
      </w:pPr>
      <w:r w:rsidRPr="00D34E63">
        <w:rPr>
          <w:rFonts w:hAnsi="ＭＳ ゴシック" w:hint="eastAsia"/>
          <w:snapToGrid w:val="0"/>
          <w:spacing w:val="2"/>
        </w:rPr>
        <w:t>第</w:t>
      </w:r>
      <w:r w:rsidR="00B248E7" w:rsidRPr="00D34E63">
        <w:rPr>
          <w:rFonts w:hAnsi="ＭＳ ゴシック" w:hint="eastAsia"/>
          <w:snapToGrid w:val="0"/>
          <w:spacing w:val="2"/>
        </w:rPr>
        <w:t>1</w:t>
      </w:r>
      <w:r w:rsidRPr="00D34E63">
        <w:rPr>
          <w:rFonts w:hAnsi="ＭＳ ゴシック" w:hint="eastAsia"/>
          <w:snapToGrid w:val="0"/>
          <w:spacing w:val="2"/>
        </w:rPr>
        <w:t>条　本製造販売後調査の内容は次のとおりとし</w:t>
      </w:r>
      <w:r w:rsidR="00567321">
        <w:rPr>
          <w:rFonts w:hAnsi="ＭＳ ゴシック" w:hint="eastAsia"/>
          <w:snapToGrid w:val="0"/>
          <w:spacing w:val="2"/>
        </w:rPr>
        <w:t>、</w:t>
      </w:r>
      <w:r w:rsidRPr="00D34E63">
        <w:rPr>
          <w:rFonts w:hAnsi="ＭＳ ゴシック" w:hint="eastAsia"/>
          <w:snapToGrid w:val="0"/>
          <w:spacing w:val="2"/>
        </w:rPr>
        <w:t>甲は乙の委託により</w:t>
      </w:r>
      <w:r w:rsidR="00567321">
        <w:rPr>
          <w:rFonts w:hAnsi="ＭＳ ゴシック" w:hint="eastAsia"/>
          <w:snapToGrid w:val="0"/>
          <w:spacing w:val="2"/>
        </w:rPr>
        <w:t>、</w:t>
      </w:r>
      <w:r w:rsidRPr="00D34E63">
        <w:rPr>
          <w:rFonts w:hAnsi="ＭＳ ゴシック" w:hint="eastAsia"/>
          <w:snapToGrid w:val="0"/>
          <w:spacing w:val="2"/>
        </w:rPr>
        <w:t>これを実施する。</w:t>
      </w:r>
    </w:p>
    <w:p w14:paraId="762ED23E" w14:textId="77777777" w:rsidR="00483102" w:rsidRPr="00D34E63" w:rsidRDefault="00483102" w:rsidP="00D34E63">
      <w:pPr>
        <w:spacing w:line="340" w:lineRule="exact"/>
        <w:ind w:leftChars="100" w:left="637" w:hangingChars="200" w:hanging="427"/>
        <w:rPr>
          <w:rFonts w:hAnsi="ＭＳ ゴシック"/>
          <w:snapToGrid w:val="0"/>
          <w:spacing w:val="2"/>
          <w:lang w:eastAsia="zh-TW"/>
        </w:rPr>
      </w:pPr>
      <w:r w:rsidRPr="00D34E63">
        <w:rPr>
          <w:rFonts w:hAnsi="ＭＳ ゴシック" w:hint="eastAsia"/>
          <w:snapToGrid w:val="0"/>
          <w:spacing w:val="2"/>
        </w:rPr>
        <w:t>製造販売</w:t>
      </w:r>
      <w:r w:rsidRPr="00D34E63">
        <w:rPr>
          <w:rFonts w:hAnsi="ＭＳ ゴシック" w:hint="eastAsia"/>
          <w:snapToGrid w:val="0"/>
          <w:spacing w:val="2"/>
          <w:lang w:eastAsia="zh-TW"/>
        </w:rPr>
        <w:t>後</w:t>
      </w:r>
      <w:r w:rsidRPr="00D34E63">
        <w:rPr>
          <w:rFonts w:hAnsi="ＭＳ ゴシック" w:hint="eastAsia"/>
          <w:snapToGrid w:val="0"/>
          <w:spacing w:val="2"/>
        </w:rPr>
        <w:t>調査</w:t>
      </w:r>
      <w:r w:rsidRPr="00D34E63">
        <w:rPr>
          <w:rFonts w:hAnsi="ＭＳ ゴシック" w:hint="eastAsia"/>
          <w:snapToGrid w:val="0"/>
          <w:spacing w:val="2"/>
          <w:lang w:eastAsia="zh-TW"/>
        </w:rPr>
        <w:t>課題名：</w:t>
      </w:r>
      <w:r w:rsidRPr="00D34E63">
        <w:rPr>
          <w:rFonts w:hAnsi="ＭＳ ゴシック" w:hint="eastAsia"/>
          <w:snapToGrid w:val="0"/>
          <w:spacing w:val="2"/>
          <w:u w:val="single"/>
          <w:lang w:eastAsia="zh-TW"/>
        </w:rPr>
        <w:t xml:space="preserve">　　　　　　　　　　　　　　　　　　　　　　　　　　　　　　　　　　</w:t>
      </w:r>
      <w:r w:rsidRPr="00D34E63">
        <w:rPr>
          <w:rFonts w:hAnsi="ＭＳ ゴシック"/>
          <w:snapToGrid w:val="0"/>
          <w:spacing w:val="2"/>
          <w:lang w:eastAsia="zh-TW"/>
        </w:rPr>
        <w:br/>
      </w:r>
      <w:r w:rsidRPr="00D34E63">
        <w:rPr>
          <w:rFonts w:hAnsi="ＭＳ ゴシック" w:hint="eastAsia"/>
          <w:snapToGrid w:val="0"/>
          <w:spacing w:val="2"/>
          <w:u w:val="single"/>
          <w:lang w:eastAsia="zh-TW"/>
        </w:rPr>
        <w:t xml:space="preserve">　　　　　　　　　　　　　　　　　　　　　　　　　　　　　　　　　　　　　　　　　　　</w:t>
      </w:r>
    </w:p>
    <w:p w14:paraId="7D4481D7" w14:textId="77777777" w:rsidR="00483102" w:rsidRPr="00D34E63" w:rsidRDefault="00483102">
      <w:pPr>
        <w:spacing w:line="340" w:lineRule="exact"/>
        <w:ind w:leftChars="99" w:left="634" w:hangingChars="200" w:hanging="427"/>
        <w:rPr>
          <w:rFonts w:hAnsi="ＭＳ ゴシック"/>
          <w:snapToGrid w:val="0"/>
          <w:spacing w:val="2"/>
        </w:rPr>
      </w:pPr>
      <w:r w:rsidRPr="00D34E63">
        <w:rPr>
          <w:rFonts w:hAnsi="ＭＳ ゴシック" w:hint="eastAsia"/>
          <w:snapToGrid w:val="0"/>
          <w:spacing w:val="2"/>
        </w:rPr>
        <w:t>製造販売後調査の目的及び内容：</w:t>
      </w:r>
      <w:r w:rsidRPr="00D34E63">
        <w:rPr>
          <w:rFonts w:hAnsi="ＭＳ ゴシック" w:hint="eastAsia"/>
          <w:snapToGrid w:val="0"/>
          <w:spacing w:val="2"/>
          <w:u w:val="single"/>
        </w:rPr>
        <w:t xml:space="preserve">　　　　　　　　　　　　　　　　　　　　　　　　　　　　　　</w:t>
      </w:r>
      <w:r w:rsidRPr="00D34E63">
        <w:rPr>
          <w:rFonts w:hAnsi="ＭＳ ゴシック"/>
          <w:snapToGrid w:val="0"/>
          <w:spacing w:val="2"/>
        </w:rPr>
        <w:br/>
      </w:r>
      <w:r w:rsidRPr="00D34E63">
        <w:rPr>
          <w:rFonts w:hAnsi="ＭＳ ゴシック" w:hint="eastAsia"/>
          <w:snapToGrid w:val="0"/>
          <w:spacing w:val="2"/>
          <w:u w:val="single"/>
        </w:rPr>
        <w:t xml:space="preserve">　　　　　　　　　　　　　　　　　　　　　　　　　　　　　　　　　　　　　　　　　　　</w:t>
      </w:r>
      <w:r w:rsidRPr="00D34E63">
        <w:rPr>
          <w:rFonts w:hAnsi="ＭＳ ゴシック"/>
          <w:snapToGrid w:val="0"/>
          <w:spacing w:val="2"/>
        </w:rPr>
        <w:br/>
      </w:r>
      <w:r w:rsidRPr="00D34E63">
        <w:rPr>
          <w:rFonts w:hAnsi="ＭＳ ゴシック" w:hint="eastAsia"/>
          <w:snapToGrid w:val="0"/>
          <w:spacing w:val="2"/>
          <w:u w:val="single"/>
        </w:rPr>
        <w:t xml:space="preserve">　　　　　　　　　　　　　　　　　　　　　　　　　　　　　　　　　　　　　　　　　　　</w:t>
      </w:r>
      <w:r w:rsidRPr="00D34E63">
        <w:rPr>
          <w:rFonts w:hAnsi="ＭＳ ゴシック"/>
          <w:snapToGrid w:val="0"/>
          <w:spacing w:val="2"/>
        </w:rPr>
        <w:br/>
      </w:r>
      <w:r w:rsidRPr="00D34E63">
        <w:rPr>
          <w:rFonts w:hAnsi="ＭＳ ゴシック" w:hint="eastAsia"/>
          <w:snapToGrid w:val="0"/>
          <w:spacing w:val="2"/>
          <w:u w:val="single"/>
        </w:rPr>
        <w:t xml:space="preserve">　　　　　　　　　　　　　　　　　　　　　　　　　　　　　　　　　　　　　　　　　　　</w:t>
      </w:r>
    </w:p>
    <w:p w14:paraId="483615E8" w14:textId="77777777" w:rsidR="00483102" w:rsidRPr="00D34E63" w:rsidRDefault="00483102">
      <w:pPr>
        <w:spacing w:before="120" w:line="340" w:lineRule="exact"/>
        <w:ind w:right="8" w:firstLineChars="100" w:firstLine="214"/>
        <w:rPr>
          <w:rFonts w:hAnsi="ＭＳ ゴシック"/>
          <w:snapToGrid w:val="0"/>
          <w:spacing w:val="2"/>
          <w:u w:val="single"/>
        </w:rPr>
      </w:pPr>
      <w:r w:rsidRPr="00D34E63">
        <w:rPr>
          <w:rFonts w:hAnsi="ＭＳ ゴシック" w:hint="eastAsia"/>
          <w:spacing w:val="2"/>
        </w:rPr>
        <w:t>予定被験者数：</w:t>
      </w:r>
      <w:r w:rsidRPr="00D34E63">
        <w:rPr>
          <w:rFonts w:hAnsi="ＭＳ ゴシック" w:hint="eastAsia"/>
          <w:snapToGrid w:val="0"/>
          <w:spacing w:val="2"/>
          <w:u w:val="single"/>
        </w:rPr>
        <w:t xml:space="preserve">　　　　　例</w:t>
      </w:r>
    </w:p>
    <w:p w14:paraId="5DF34869" w14:textId="77777777" w:rsidR="00483102" w:rsidRPr="00D34E63" w:rsidRDefault="00483102" w:rsidP="00D34E63">
      <w:pPr>
        <w:spacing w:before="120" w:line="340" w:lineRule="exact"/>
        <w:ind w:right="8" w:firstLineChars="100" w:firstLine="214"/>
        <w:rPr>
          <w:rFonts w:hAnsi="ＭＳ ゴシック"/>
          <w:spacing w:val="2"/>
          <w:u w:val="single"/>
        </w:rPr>
      </w:pPr>
      <w:r w:rsidRPr="00D34E63">
        <w:rPr>
          <w:rFonts w:hAnsi="ＭＳ ゴシック" w:hint="eastAsia"/>
          <w:spacing w:val="2"/>
        </w:rPr>
        <w:t>予定報告書数：</w:t>
      </w:r>
      <w:r w:rsidRPr="00D34E63">
        <w:rPr>
          <w:rFonts w:hAnsi="ＭＳ ゴシック" w:hint="eastAsia"/>
          <w:snapToGrid w:val="0"/>
          <w:spacing w:val="2"/>
          <w:u w:val="single"/>
        </w:rPr>
        <w:t xml:space="preserve">　　　　　報告書</w:t>
      </w:r>
    </w:p>
    <w:p w14:paraId="592DC9E5" w14:textId="77777777" w:rsidR="00483102" w:rsidRPr="00D34E63" w:rsidRDefault="00483102" w:rsidP="00D34E63">
      <w:pPr>
        <w:spacing w:line="340" w:lineRule="exact"/>
        <w:ind w:leftChars="100" w:left="637" w:hangingChars="200" w:hanging="427"/>
        <w:rPr>
          <w:rFonts w:hAnsi="ＭＳ ゴシック"/>
          <w:snapToGrid w:val="0"/>
          <w:spacing w:val="2"/>
        </w:rPr>
      </w:pPr>
      <w:r w:rsidRPr="00D34E63">
        <w:rPr>
          <w:rFonts w:hAnsi="ＭＳ ゴシック" w:hint="eastAsia"/>
          <w:snapToGrid w:val="0"/>
          <w:spacing w:val="2"/>
        </w:rPr>
        <w:t>製造販売後調査責任</w:t>
      </w:r>
      <w:r w:rsidR="00C845C5" w:rsidRPr="00D34E63">
        <w:rPr>
          <w:rFonts w:hAnsi="ＭＳ ゴシック" w:hint="eastAsia"/>
          <w:snapToGrid w:val="0"/>
          <w:spacing w:val="2"/>
        </w:rPr>
        <w:t>者</w:t>
      </w:r>
      <w:r w:rsidRPr="00D34E63">
        <w:rPr>
          <w:rFonts w:hAnsi="ＭＳ ゴシック" w:hint="eastAsia"/>
          <w:snapToGrid w:val="0"/>
          <w:spacing w:val="2"/>
        </w:rPr>
        <w:t>：</w:t>
      </w:r>
    </w:p>
    <w:p w14:paraId="4CA749A8" w14:textId="77777777" w:rsidR="00483102" w:rsidRPr="00D34E63" w:rsidRDefault="00483102" w:rsidP="00D34E63">
      <w:pPr>
        <w:spacing w:line="340" w:lineRule="exact"/>
        <w:ind w:leftChars="200" w:left="630" w:hangingChars="99" w:hanging="211"/>
        <w:rPr>
          <w:rFonts w:hAnsi="ＭＳ ゴシック"/>
          <w:snapToGrid w:val="0"/>
          <w:spacing w:val="2"/>
          <w:u w:val="single"/>
        </w:rPr>
      </w:pPr>
      <w:r w:rsidRPr="00D34E63">
        <w:rPr>
          <w:rFonts w:hAnsi="ＭＳ ゴシック" w:hint="eastAsia"/>
          <w:snapToGrid w:val="0"/>
          <w:spacing w:val="2"/>
        </w:rPr>
        <w:t>所属：</w:t>
      </w:r>
      <w:r w:rsidRPr="00D34E63">
        <w:rPr>
          <w:rFonts w:hAnsi="ＭＳ ゴシック" w:hint="eastAsia"/>
          <w:snapToGrid w:val="0"/>
          <w:spacing w:val="2"/>
          <w:u w:val="single"/>
        </w:rPr>
        <w:t xml:space="preserve">　　　　　　　</w:t>
      </w:r>
      <w:r w:rsidRPr="00D34E63">
        <w:rPr>
          <w:rFonts w:hAnsi="ＭＳ ゴシック" w:hint="eastAsia"/>
          <w:snapToGrid w:val="0"/>
          <w:spacing w:val="2"/>
        </w:rPr>
        <w:t>氏名：</w:t>
      </w:r>
      <w:r w:rsidRPr="00D34E63">
        <w:rPr>
          <w:rFonts w:hAnsi="ＭＳ ゴシック" w:hint="eastAsia"/>
          <w:snapToGrid w:val="0"/>
          <w:spacing w:val="2"/>
          <w:u w:val="single"/>
        </w:rPr>
        <w:t xml:space="preserve">　　　　　　　　</w:t>
      </w:r>
    </w:p>
    <w:p w14:paraId="48C18859" w14:textId="77777777" w:rsidR="00F33CA6" w:rsidRPr="00D34E63" w:rsidRDefault="00F33CA6" w:rsidP="00D34E63">
      <w:pPr>
        <w:spacing w:line="340" w:lineRule="exact"/>
        <w:rPr>
          <w:rFonts w:hAnsi="ＭＳ ゴシック"/>
          <w:snapToGrid w:val="0"/>
          <w:spacing w:val="2"/>
        </w:rPr>
      </w:pPr>
      <w:r w:rsidRPr="00D34E63">
        <w:rPr>
          <w:rFonts w:hAnsi="ＭＳ ゴシック" w:hint="eastAsia"/>
          <w:snapToGrid w:val="0"/>
          <w:spacing w:val="2"/>
        </w:rPr>
        <w:t xml:space="preserve">　製造販売後調査分担者：別途「製造販売後調査分担者・調査協力者 リスト」に規定する</w:t>
      </w:r>
      <w:r w:rsidR="00E40EAE">
        <w:rPr>
          <w:rFonts w:hAnsi="ＭＳ ゴシック" w:hint="eastAsia"/>
          <w:snapToGrid w:val="0"/>
          <w:spacing w:val="2"/>
        </w:rPr>
        <w:t>。</w:t>
      </w:r>
    </w:p>
    <w:p w14:paraId="4398A1C3" w14:textId="77777777" w:rsidR="00483102" w:rsidRPr="00D34E63" w:rsidRDefault="00483102" w:rsidP="00D34E63">
      <w:pPr>
        <w:spacing w:line="340" w:lineRule="exact"/>
        <w:ind w:leftChars="100" w:left="637" w:hangingChars="200" w:hanging="427"/>
        <w:rPr>
          <w:rFonts w:hAnsi="ＭＳ ゴシック"/>
          <w:snapToGrid w:val="0"/>
          <w:spacing w:val="2"/>
        </w:rPr>
      </w:pPr>
      <w:r w:rsidRPr="00D34E63">
        <w:rPr>
          <w:rFonts w:hAnsi="ＭＳ ゴシック" w:hint="eastAsia"/>
          <w:snapToGrid w:val="0"/>
          <w:spacing w:val="2"/>
        </w:rPr>
        <w:t>提供物品（品名・規格・数量等）</w:t>
      </w:r>
    </w:p>
    <w:p w14:paraId="5182911A" w14:textId="77777777" w:rsidR="00483102" w:rsidRPr="00D34E63" w:rsidRDefault="00483102">
      <w:pPr>
        <w:spacing w:line="340" w:lineRule="exact"/>
        <w:ind w:leftChars="100" w:left="637" w:hangingChars="200" w:hanging="427"/>
        <w:rPr>
          <w:rFonts w:hAnsi="ＭＳ ゴシック"/>
          <w:snapToGrid w:val="0"/>
          <w:spacing w:val="2"/>
          <w:u w:val="single"/>
        </w:rPr>
      </w:pPr>
      <w:r w:rsidRPr="00D34E63">
        <w:rPr>
          <w:rFonts w:hAnsi="ＭＳ ゴシック" w:hint="eastAsia"/>
          <w:snapToGrid w:val="0"/>
          <w:spacing w:val="2"/>
          <w:u w:val="single"/>
        </w:rPr>
        <w:t xml:space="preserve">　　　　　　　　　　　　　　　　　　　　　　　　　　　　　　　　　　　　　　　　　　　</w:t>
      </w:r>
    </w:p>
    <w:p w14:paraId="1905756E" w14:textId="77777777" w:rsidR="00483102" w:rsidRPr="00D34E63" w:rsidRDefault="00483102">
      <w:pPr>
        <w:spacing w:line="340" w:lineRule="exact"/>
        <w:ind w:leftChars="100" w:left="637" w:hangingChars="200" w:hanging="427"/>
        <w:rPr>
          <w:rFonts w:hAnsi="ＭＳ ゴシック"/>
          <w:snapToGrid w:val="0"/>
          <w:spacing w:val="2"/>
          <w:u w:val="single"/>
        </w:rPr>
      </w:pPr>
      <w:r w:rsidRPr="00D34E63">
        <w:rPr>
          <w:rFonts w:hAnsi="ＭＳ ゴシック" w:hint="eastAsia"/>
          <w:snapToGrid w:val="0"/>
          <w:spacing w:val="2"/>
          <w:u w:val="single"/>
        </w:rPr>
        <w:t xml:space="preserve">　　　　　　　　　　　　　　　　　　　　　　　　　　　　　　　　　　　　　　　　　　　</w:t>
      </w:r>
    </w:p>
    <w:p w14:paraId="0176AE6B" w14:textId="77777777" w:rsidR="00483102" w:rsidRPr="00D34E63" w:rsidRDefault="00483102">
      <w:pPr>
        <w:spacing w:line="340" w:lineRule="exact"/>
        <w:ind w:leftChars="100" w:left="637" w:hangingChars="200" w:hanging="427"/>
        <w:rPr>
          <w:rFonts w:hAnsi="ＭＳ ゴシック"/>
          <w:snapToGrid w:val="0"/>
          <w:spacing w:val="2"/>
          <w:u w:val="single"/>
        </w:rPr>
      </w:pPr>
      <w:r w:rsidRPr="00D34E63">
        <w:rPr>
          <w:rFonts w:hAnsi="ＭＳ ゴシック" w:hint="eastAsia"/>
          <w:snapToGrid w:val="0"/>
          <w:spacing w:val="2"/>
          <w:u w:val="single"/>
        </w:rPr>
        <w:t xml:space="preserve">　　　　　　　　　　　　　　　　　　　　　　　　　　　　　　　　　　　　　　　　　　　</w:t>
      </w:r>
    </w:p>
    <w:p w14:paraId="410DEDDA" w14:textId="77777777" w:rsidR="00483102" w:rsidRPr="00D34E63" w:rsidRDefault="00964C69">
      <w:pPr>
        <w:spacing w:line="340" w:lineRule="exact"/>
        <w:ind w:leftChars="100" w:left="637" w:hangingChars="200" w:hanging="427"/>
        <w:rPr>
          <w:rFonts w:hAnsi="ＭＳ ゴシック"/>
          <w:snapToGrid w:val="0"/>
          <w:spacing w:val="2"/>
        </w:rPr>
      </w:pPr>
      <w:r w:rsidRPr="00D34E63">
        <w:rPr>
          <w:rFonts w:hAnsi="ＭＳ ゴシック" w:hint="eastAsia"/>
          <w:snapToGrid w:val="0"/>
          <w:spacing w:val="2"/>
        </w:rPr>
        <w:t>契約期間（</w:t>
      </w:r>
      <w:r w:rsidR="00483102" w:rsidRPr="00D34E63">
        <w:rPr>
          <w:rFonts w:hAnsi="ＭＳ ゴシック" w:hint="eastAsia"/>
          <w:snapToGrid w:val="0"/>
          <w:spacing w:val="2"/>
        </w:rPr>
        <w:t>製造販売後調査期間</w:t>
      </w:r>
      <w:r w:rsidRPr="00D34E63">
        <w:rPr>
          <w:rFonts w:hAnsi="ＭＳ ゴシック" w:hint="eastAsia"/>
          <w:snapToGrid w:val="0"/>
          <w:spacing w:val="2"/>
        </w:rPr>
        <w:t>）</w:t>
      </w:r>
      <w:r w:rsidR="00483102" w:rsidRPr="00D34E63">
        <w:rPr>
          <w:rFonts w:hAnsi="ＭＳ ゴシック" w:hint="eastAsia"/>
          <w:snapToGrid w:val="0"/>
          <w:spacing w:val="2"/>
        </w:rPr>
        <w:t>：</w:t>
      </w:r>
      <w:r w:rsidR="003C54ED">
        <w:rPr>
          <w:rFonts w:hAnsi="ＭＳ ゴシック" w:hint="eastAsia"/>
          <w:snapToGrid w:val="0"/>
          <w:spacing w:val="2"/>
        </w:rPr>
        <w:t>西暦</w:t>
      </w:r>
      <w:r w:rsidR="00483102" w:rsidRPr="00D34E63">
        <w:rPr>
          <w:rFonts w:hAnsi="ＭＳ ゴシック" w:hint="eastAsia"/>
          <w:snapToGrid w:val="0"/>
          <w:spacing w:val="2"/>
        </w:rPr>
        <w:t xml:space="preserve">　　年　　月　　日　～　</w:t>
      </w:r>
      <w:r w:rsidR="003C54ED">
        <w:rPr>
          <w:rFonts w:hAnsi="ＭＳ ゴシック" w:hint="eastAsia"/>
          <w:snapToGrid w:val="0"/>
          <w:spacing w:val="2"/>
        </w:rPr>
        <w:t>西暦</w:t>
      </w:r>
      <w:r w:rsidR="00483102" w:rsidRPr="00D34E63">
        <w:rPr>
          <w:rFonts w:hAnsi="ＭＳ ゴシック" w:hint="eastAsia"/>
          <w:snapToGrid w:val="0"/>
          <w:spacing w:val="2"/>
        </w:rPr>
        <w:t xml:space="preserve">　　年　　月　　日</w:t>
      </w:r>
    </w:p>
    <w:p w14:paraId="4E6A99C4" w14:textId="77777777" w:rsidR="00483102" w:rsidRPr="00D34E63" w:rsidRDefault="00483102">
      <w:pPr>
        <w:spacing w:line="340" w:lineRule="exact"/>
        <w:rPr>
          <w:rFonts w:hAnsi="ＭＳ ゴシック"/>
          <w:snapToGrid w:val="0"/>
          <w:spacing w:val="2"/>
          <w:lang w:eastAsia="zh-TW"/>
        </w:rPr>
      </w:pPr>
    </w:p>
    <w:p w14:paraId="6A99C3C6" w14:textId="77777777" w:rsidR="00483102" w:rsidRPr="00D34E63" w:rsidRDefault="00483102">
      <w:pPr>
        <w:spacing w:line="340" w:lineRule="exact"/>
        <w:rPr>
          <w:rFonts w:hAnsi="ＭＳ ゴシック"/>
          <w:snapToGrid w:val="0"/>
          <w:spacing w:val="2"/>
        </w:rPr>
      </w:pPr>
      <w:r w:rsidRPr="00D34E63">
        <w:rPr>
          <w:rFonts w:hAnsi="ＭＳ ゴシック" w:hint="eastAsia"/>
          <w:snapToGrid w:val="0"/>
          <w:spacing w:val="2"/>
        </w:rPr>
        <w:t>（本製造販売後調査の実施）</w:t>
      </w:r>
    </w:p>
    <w:p w14:paraId="27F87F63" w14:textId="201B491A" w:rsidR="00483102" w:rsidRPr="00D34E63" w:rsidRDefault="00483102" w:rsidP="00D34E63">
      <w:pPr>
        <w:pStyle w:val="a4"/>
        <w:snapToGrid/>
        <w:ind w:left="214" w:hanging="214"/>
        <w:rPr>
          <w:rFonts w:ascii="ＭＳ ゴシック" w:hAnsi="ＭＳ ゴシック"/>
          <w:spacing w:val="2"/>
          <w:sz w:val="22"/>
          <w:szCs w:val="22"/>
        </w:rPr>
      </w:pPr>
      <w:r w:rsidRPr="00D34E63">
        <w:rPr>
          <w:rFonts w:ascii="ＭＳ ゴシック" w:hAnsi="ＭＳ ゴシック" w:hint="eastAsia"/>
          <w:spacing w:val="2"/>
          <w:sz w:val="22"/>
          <w:szCs w:val="22"/>
        </w:rPr>
        <w:t>第</w:t>
      </w:r>
      <w:r w:rsidR="00B248E7" w:rsidRPr="00D34E63">
        <w:rPr>
          <w:rFonts w:ascii="ＭＳ ゴシック" w:hAnsi="ＭＳ ゴシック" w:hint="eastAsia"/>
          <w:spacing w:val="2"/>
          <w:sz w:val="22"/>
          <w:szCs w:val="22"/>
        </w:rPr>
        <w:t>2</w:t>
      </w:r>
      <w:r w:rsidRPr="00D34E63">
        <w:rPr>
          <w:rFonts w:ascii="ＭＳ ゴシック" w:hAnsi="ＭＳ ゴシック" w:hint="eastAsia"/>
          <w:spacing w:val="2"/>
          <w:sz w:val="22"/>
          <w:szCs w:val="22"/>
        </w:rPr>
        <w:t>条　甲及び乙は</w:t>
      </w:r>
      <w:r w:rsidR="00567321">
        <w:rPr>
          <w:rFonts w:ascii="ＭＳ ゴシック" w:hAnsi="ＭＳ ゴシック" w:hint="eastAsia"/>
          <w:spacing w:val="2"/>
          <w:sz w:val="22"/>
          <w:szCs w:val="22"/>
        </w:rPr>
        <w:t>、</w:t>
      </w:r>
      <w:r w:rsidR="00AE7A02">
        <w:rPr>
          <w:rFonts w:ascii="ＭＳ ゴシック" w:hAnsi="ＭＳ ゴシック" w:hint="eastAsia"/>
          <w:spacing w:val="2"/>
          <w:sz w:val="22"/>
          <w:szCs w:val="22"/>
        </w:rPr>
        <w:t>医薬品医療機器等法</w:t>
      </w:r>
      <w:r w:rsidR="00567321">
        <w:rPr>
          <w:rFonts w:ascii="ＭＳ ゴシック" w:hAnsi="ＭＳ ゴシック" w:hint="eastAsia"/>
          <w:spacing w:val="2"/>
          <w:sz w:val="22"/>
          <w:szCs w:val="22"/>
        </w:rPr>
        <w:t>、</w:t>
      </w:r>
      <w:r w:rsidRPr="00D34E63">
        <w:rPr>
          <w:rFonts w:ascii="ＭＳ ゴシック" w:hAnsi="ＭＳ ゴシック" w:hint="eastAsia"/>
          <w:spacing w:val="2"/>
          <w:sz w:val="22"/>
          <w:szCs w:val="22"/>
        </w:rPr>
        <w:t>同施行令</w:t>
      </w:r>
      <w:r w:rsidR="00567321">
        <w:rPr>
          <w:rFonts w:ascii="ＭＳ ゴシック" w:hAnsi="ＭＳ ゴシック" w:hint="eastAsia"/>
          <w:spacing w:val="2"/>
          <w:sz w:val="22"/>
          <w:szCs w:val="22"/>
        </w:rPr>
        <w:t>、</w:t>
      </w:r>
      <w:r w:rsidRPr="00D34E63">
        <w:rPr>
          <w:rFonts w:ascii="ＭＳ ゴシック" w:hAnsi="ＭＳ ゴシック" w:hint="eastAsia"/>
          <w:spacing w:val="2"/>
          <w:sz w:val="22"/>
          <w:szCs w:val="22"/>
        </w:rPr>
        <w:t>同施行規則</w:t>
      </w:r>
      <w:r w:rsidR="00567321">
        <w:rPr>
          <w:rFonts w:ascii="ＭＳ ゴシック" w:hAnsi="ＭＳ ゴシック" w:hint="eastAsia"/>
          <w:spacing w:val="2"/>
          <w:sz w:val="22"/>
          <w:szCs w:val="22"/>
        </w:rPr>
        <w:t>、</w:t>
      </w:r>
      <w:r w:rsidRPr="00D34E63">
        <w:rPr>
          <w:rFonts w:ascii="ＭＳ ゴシック" w:hAnsi="ＭＳ ゴシック" w:hint="eastAsia"/>
          <w:spacing w:val="2"/>
          <w:sz w:val="22"/>
          <w:szCs w:val="22"/>
        </w:rPr>
        <w:t>医薬品</w:t>
      </w:r>
      <w:r w:rsidR="00B248E7" w:rsidRPr="00D34E63">
        <w:rPr>
          <w:rFonts w:ascii="ＭＳ ゴシック" w:hAnsi="ＭＳ ゴシック" w:hint="eastAsia"/>
          <w:spacing w:val="2"/>
          <w:sz w:val="22"/>
          <w:szCs w:val="22"/>
        </w:rPr>
        <w:t>GPSP</w:t>
      </w:r>
      <w:r w:rsidRPr="00D34E63">
        <w:rPr>
          <w:rFonts w:ascii="ＭＳ ゴシック" w:hAnsi="ＭＳ ゴシック" w:hint="eastAsia"/>
          <w:spacing w:val="2"/>
          <w:sz w:val="22"/>
          <w:szCs w:val="22"/>
        </w:rPr>
        <w:t>省令及び医療機器</w:t>
      </w:r>
      <w:r w:rsidR="00B248E7" w:rsidRPr="00D34E63">
        <w:rPr>
          <w:rFonts w:ascii="ＭＳ ゴシック" w:hAnsi="ＭＳ ゴシック" w:hint="eastAsia"/>
          <w:spacing w:val="2"/>
          <w:sz w:val="22"/>
          <w:szCs w:val="22"/>
        </w:rPr>
        <w:t>GPSP</w:t>
      </w:r>
      <w:r w:rsidRPr="00D34E63">
        <w:rPr>
          <w:rFonts w:ascii="ＭＳ ゴシック" w:hAnsi="ＭＳ ゴシック" w:hint="eastAsia"/>
          <w:spacing w:val="2"/>
          <w:sz w:val="22"/>
          <w:szCs w:val="22"/>
        </w:rPr>
        <w:t>省令（以下これらを総称して「</w:t>
      </w:r>
      <w:r w:rsidR="00B248E7" w:rsidRPr="00D34E63">
        <w:rPr>
          <w:rFonts w:ascii="ＭＳ ゴシック" w:hAnsi="ＭＳ ゴシック" w:hint="eastAsia"/>
          <w:spacing w:val="2"/>
          <w:sz w:val="22"/>
          <w:szCs w:val="22"/>
        </w:rPr>
        <w:t>GPSP</w:t>
      </w:r>
      <w:r w:rsidRPr="00D34E63">
        <w:rPr>
          <w:rFonts w:ascii="ＭＳ ゴシック" w:hAnsi="ＭＳ ゴシック" w:hint="eastAsia"/>
          <w:spacing w:val="2"/>
          <w:sz w:val="22"/>
          <w:szCs w:val="22"/>
        </w:rPr>
        <w:t>省令」という。）並びにヘルシンキ宣言を遵守して</w:t>
      </w:r>
      <w:r w:rsidR="00567321">
        <w:rPr>
          <w:rFonts w:ascii="ＭＳ ゴシック" w:hAnsi="ＭＳ ゴシック" w:hint="eastAsia"/>
          <w:spacing w:val="2"/>
          <w:sz w:val="22"/>
          <w:szCs w:val="22"/>
        </w:rPr>
        <w:t>、</w:t>
      </w:r>
      <w:r w:rsidRPr="00D34E63">
        <w:rPr>
          <w:rFonts w:ascii="ＭＳ ゴシック" w:hAnsi="ＭＳ ゴシック" w:hint="eastAsia"/>
          <w:spacing w:val="2"/>
          <w:sz w:val="22"/>
          <w:szCs w:val="22"/>
        </w:rPr>
        <w:t>本製造販売後調査を実施するものとする。</w:t>
      </w:r>
    </w:p>
    <w:p w14:paraId="033BC77E" w14:textId="04DB31EC" w:rsidR="00483102" w:rsidRPr="00D34E63" w:rsidRDefault="00B248E7">
      <w:pPr>
        <w:spacing w:line="340" w:lineRule="exact"/>
        <w:ind w:left="210" w:hanging="210"/>
        <w:rPr>
          <w:rFonts w:hAnsi="ＭＳ ゴシック"/>
          <w:snapToGrid w:val="0"/>
          <w:spacing w:val="2"/>
        </w:rPr>
      </w:pPr>
      <w:r w:rsidRPr="00D34E63">
        <w:rPr>
          <w:rFonts w:hAnsi="ＭＳ ゴシック" w:hint="eastAsia"/>
          <w:snapToGrid w:val="0"/>
          <w:spacing w:val="2"/>
        </w:rPr>
        <w:t>2</w:t>
      </w:r>
      <w:r w:rsidR="00483102" w:rsidRPr="00D34E63">
        <w:rPr>
          <w:rFonts w:hAnsi="ＭＳ ゴシック" w:hint="eastAsia"/>
          <w:snapToGrid w:val="0"/>
          <w:spacing w:val="2"/>
        </w:rPr>
        <w:t xml:space="preserve">　甲は</w:t>
      </w:r>
      <w:r w:rsidR="00567321">
        <w:rPr>
          <w:rFonts w:hAnsi="ＭＳ ゴシック" w:hint="eastAsia"/>
          <w:snapToGrid w:val="0"/>
          <w:spacing w:val="2"/>
        </w:rPr>
        <w:t>、</w:t>
      </w:r>
      <w:r w:rsidR="00483102" w:rsidRPr="00D34E63">
        <w:rPr>
          <w:rFonts w:hAnsi="ＭＳ ゴシック" w:hint="eastAsia"/>
          <w:snapToGrid w:val="0"/>
          <w:spacing w:val="2"/>
        </w:rPr>
        <w:t>天災その他やむを得ない事由により本製造販売後調査の継続が困難な場合には</w:t>
      </w:r>
      <w:r w:rsidR="00567321">
        <w:rPr>
          <w:rFonts w:hAnsi="ＭＳ ゴシック" w:hint="eastAsia"/>
          <w:snapToGrid w:val="0"/>
          <w:spacing w:val="2"/>
        </w:rPr>
        <w:t>、</w:t>
      </w:r>
      <w:r w:rsidR="00483102" w:rsidRPr="00D34E63">
        <w:rPr>
          <w:rFonts w:hAnsi="ＭＳ ゴシック" w:hint="eastAsia"/>
          <w:snapToGrid w:val="0"/>
          <w:spacing w:val="2"/>
        </w:rPr>
        <w:t>乙と協議を行い</w:t>
      </w:r>
      <w:r w:rsidR="00567321">
        <w:rPr>
          <w:rFonts w:hAnsi="ＭＳ ゴシック" w:hint="eastAsia"/>
          <w:snapToGrid w:val="0"/>
          <w:spacing w:val="2"/>
        </w:rPr>
        <w:t>、</w:t>
      </w:r>
      <w:r w:rsidR="00483102" w:rsidRPr="00D34E63">
        <w:rPr>
          <w:rFonts w:hAnsi="ＭＳ ゴシック" w:hint="eastAsia"/>
          <w:snapToGrid w:val="0"/>
          <w:spacing w:val="2"/>
        </w:rPr>
        <w:t>本製造販売後調査を中止し又は製造販売後調査期間の延長をすることができる。</w:t>
      </w:r>
    </w:p>
    <w:p w14:paraId="2760EE0A" w14:textId="77777777" w:rsidR="00483102" w:rsidRPr="00D34E63" w:rsidRDefault="00483102">
      <w:pPr>
        <w:pStyle w:val="a3"/>
        <w:tabs>
          <w:tab w:val="clear" w:pos="4252"/>
          <w:tab w:val="clear" w:pos="8504"/>
        </w:tabs>
        <w:snapToGrid/>
        <w:spacing w:line="340" w:lineRule="exact"/>
        <w:rPr>
          <w:rFonts w:hAnsi="ＭＳ ゴシック"/>
          <w:snapToGrid w:val="0"/>
          <w:spacing w:val="2"/>
          <w:sz w:val="22"/>
          <w:szCs w:val="22"/>
        </w:rPr>
      </w:pPr>
    </w:p>
    <w:p w14:paraId="4C98B121" w14:textId="77777777" w:rsidR="00483102" w:rsidRPr="00D34E63" w:rsidRDefault="00483102" w:rsidP="005351E6">
      <w:pPr>
        <w:spacing w:line="340" w:lineRule="exact"/>
        <w:ind w:left="214" w:hangingChars="100" w:hanging="214"/>
        <w:rPr>
          <w:rFonts w:hAnsi="ＭＳ ゴシック"/>
          <w:snapToGrid w:val="0"/>
          <w:spacing w:val="2"/>
        </w:rPr>
      </w:pPr>
      <w:r w:rsidRPr="00D34E63">
        <w:rPr>
          <w:rFonts w:hAnsi="ＭＳ ゴシック" w:hint="eastAsia"/>
          <w:snapToGrid w:val="0"/>
          <w:spacing w:val="2"/>
        </w:rPr>
        <w:t>（製造販売後調査の中止等）</w:t>
      </w:r>
    </w:p>
    <w:p w14:paraId="18D01203" w14:textId="1ED3E04F" w:rsidR="00483102" w:rsidRPr="00D34E63" w:rsidRDefault="00483102" w:rsidP="005351E6">
      <w:pPr>
        <w:spacing w:line="340" w:lineRule="exact"/>
        <w:ind w:left="214" w:hangingChars="100" w:hanging="214"/>
        <w:rPr>
          <w:rFonts w:hAnsi="ＭＳ ゴシック"/>
          <w:snapToGrid w:val="0"/>
          <w:spacing w:val="2"/>
        </w:rPr>
      </w:pPr>
      <w:r w:rsidRPr="00D34E63">
        <w:rPr>
          <w:rFonts w:hAnsi="ＭＳ ゴシック" w:hint="eastAsia"/>
          <w:snapToGrid w:val="0"/>
          <w:spacing w:val="2"/>
        </w:rPr>
        <w:t>第</w:t>
      </w:r>
      <w:r w:rsidR="002155C1">
        <w:rPr>
          <w:rFonts w:hAnsi="ＭＳ ゴシック" w:hint="eastAsia"/>
          <w:snapToGrid w:val="0"/>
          <w:spacing w:val="2"/>
        </w:rPr>
        <w:t>3</w:t>
      </w:r>
      <w:r w:rsidRPr="00D34E63">
        <w:rPr>
          <w:rFonts w:hAnsi="ＭＳ ゴシック" w:hint="eastAsia"/>
          <w:snapToGrid w:val="0"/>
          <w:spacing w:val="2"/>
        </w:rPr>
        <w:t>条　乙は</w:t>
      </w:r>
      <w:r w:rsidR="00567321">
        <w:rPr>
          <w:rFonts w:hAnsi="ＭＳ ゴシック" w:hint="eastAsia"/>
          <w:snapToGrid w:val="0"/>
          <w:spacing w:val="2"/>
        </w:rPr>
        <w:t>、</w:t>
      </w:r>
      <w:r w:rsidRPr="00D34E63">
        <w:rPr>
          <w:rFonts w:hAnsi="ＭＳ ゴシック" w:hint="eastAsia"/>
          <w:snapToGrid w:val="0"/>
          <w:spacing w:val="2"/>
        </w:rPr>
        <w:t>次の場合</w:t>
      </w:r>
      <w:r w:rsidR="00567321">
        <w:rPr>
          <w:rFonts w:hAnsi="ＭＳ ゴシック" w:hint="eastAsia"/>
          <w:snapToGrid w:val="0"/>
          <w:spacing w:val="2"/>
        </w:rPr>
        <w:t>、</w:t>
      </w:r>
      <w:r w:rsidRPr="00D34E63">
        <w:rPr>
          <w:rFonts w:hAnsi="ＭＳ ゴシック" w:hint="eastAsia"/>
          <w:snapToGrid w:val="0"/>
          <w:spacing w:val="2"/>
        </w:rPr>
        <w:t>その理由を添えて</w:t>
      </w:r>
      <w:r w:rsidR="00567321">
        <w:rPr>
          <w:rFonts w:hAnsi="ＭＳ ゴシック" w:hint="eastAsia"/>
          <w:snapToGrid w:val="0"/>
          <w:spacing w:val="2"/>
        </w:rPr>
        <w:t>、</w:t>
      </w:r>
      <w:r w:rsidRPr="00D34E63">
        <w:rPr>
          <w:rFonts w:hAnsi="ＭＳ ゴシック" w:hint="eastAsia"/>
          <w:snapToGrid w:val="0"/>
          <w:spacing w:val="2"/>
        </w:rPr>
        <w:t>速やかに甲</w:t>
      </w:r>
      <w:r w:rsidR="00AA5538" w:rsidRPr="00D34E63">
        <w:rPr>
          <w:rFonts w:hAnsi="ＭＳ ゴシック" w:hint="eastAsia"/>
          <w:snapToGrid w:val="0"/>
          <w:spacing w:val="2"/>
        </w:rPr>
        <w:t>の長</w:t>
      </w:r>
      <w:r w:rsidRPr="00D34E63">
        <w:rPr>
          <w:rFonts w:hAnsi="ＭＳ ゴシック" w:hint="eastAsia"/>
          <w:snapToGrid w:val="0"/>
          <w:spacing w:val="2"/>
        </w:rPr>
        <w:t>に文書で通知する。</w:t>
      </w:r>
    </w:p>
    <w:p w14:paraId="014FBA76" w14:textId="599901FB" w:rsidR="00483102" w:rsidRPr="00D34E63" w:rsidRDefault="00483102" w:rsidP="005351E6">
      <w:pPr>
        <w:spacing w:line="340" w:lineRule="exact"/>
        <w:ind w:leftChars="100" w:left="424" w:hangingChars="100" w:hanging="214"/>
        <w:rPr>
          <w:rFonts w:hAnsi="ＭＳ ゴシック"/>
          <w:snapToGrid w:val="0"/>
          <w:spacing w:val="2"/>
        </w:rPr>
      </w:pPr>
      <w:r w:rsidRPr="00D34E63">
        <w:rPr>
          <w:rFonts w:hAnsi="ＭＳ ゴシック" w:hint="eastAsia"/>
          <w:snapToGrid w:val="0"/>
          <w:spacing w:val="2"/>
        </w:rPr>
        <w:t>(</w:t>
      </w:r>
      <w:r w:rsidR="00B248E7" w:rsidRPr="00D34E63">
        <w:rPr>
          <w:rFonts w:hAnsi="ＭＳ ゴシック" w:hint="eastAsia"/>
          <w:snapToGrid w:val="0"/>
          <w:spacing w:val="2"/>
        </w:rPr>
        <w:t>1</w:t>
      </w:r>
      <w:r w:rsidRPr="00D34E63">
        <w:rPr>
          <w:rFonts w:hAnsi="ＭＳ ゴシック" w:hint="eastAsia"/>
          <w:snapToGrid w:val="0"/>
          <w:spacing w:val="2"/>
        </w:rPr>
        <w:t>) 本製造販売後調査を中断し</w:t>
      </w:r>
      <w:r w:rsidR="00567321">
        <w:rPr>
          <w:rFonts w:hAnsi="ＭＳ ゴシック" w:hint="eastAsia"/>
          <w:snapToGrid w:val="0"/>
          <w:spacing w:val="2"/>
        </w:rPr>
        <w:t>、</w:t>
      </w:r>
      <w:r w:rsidRPr="00D34E63">
        <w:rPr>
          <w:rFonts w:hAnsi="ＭＳ ゴシック" w:hint="eastAsia"/>
          <w:snapToGrid w:val="0"/>
          <w:spacing w:val="2"/>
        </w:rPr>
        <w:t>又は中止する場合</w:t>
      </w:r>
    </w:p>
    <w:p w14:paraId="6AB0EB46" w14:textId="77777777" w:rsidR="00483102" w:rsidRPr="00D34E63" w:rsidRDefault="00483102" w:rsidP="00D34E63">
      <w:pPr>
        <w:spacing w:line="340" w:lineRule="exact"/>
        <w:ind w:leftChars="100" w:left="424" w:hangingChars="100" w:hanging="214"/>
        <w:rPr>
          <w:rFonts w:hAnsi="ＭＳ ゴシック"/>
          <w:snapToGrid w:val="0"/>
          <w:spacing w:val="2"/>
        </w:rPr>
      </w:pPr>
      <w:r w:rsidRPr="00D34E63">
        <w:rPr>
          <w:rFonts w:hAnsi="ＭＳ ゴシック" w:hint="eastAsia"/>
          <w:snapToGrid w:val="0"/>
          <w:spacing w:val="2"/>
        </w:rPr>
        <w:t>(</w:t>
      </w:r>
      <w:r w:rsidR="00B248E7" w:rsidRPr="00D34E63">
        <w:rPr>
          <w:rFonts w:hAnsi="ＭＳ ゴシック" w:hint="eastAsia"/>
          <w:snapToGrid w:val="0"/>
          <w:spacing w:val="2"/>
        </w:rPr>
        <w:t>2</w:t>
      </w:r>
      <w:r w:rsidRPr="00D34E63">
        <w:rPr>
          <w:rFonts w:hAnsi="ＭＳ ゴシック" w:hint="eastAsia"/>
          <w:snapToGrid w:val="0"/>
          <w:spacing w:val="2"/>
        </w:rPr>
        <w:t>) 本製造販売後調査により収集された製造販売後調査に関する資料を被験薬に係る再審査又は再評価申請に添付しないことを決定した場合</w:t>
      </w:r>
    </w:p>
    <w:p w14:paraId="203ED54B" w14:textId="6A5C3510" w:rsidR="00483102" w:rsidRPr="00D34E63" w:rsidRDefault="00B248E7" w:rsidP="00D34E63">
      <w:pPr>
        <w:pStyle w:val="a4"/>
        <w:snapToGrid/>
        <w:ind w:left="214" w:hanging="214"/>
        <w:rPr>
          <w:rFonts w:ascii="ＭＳ ゴシック" w:hAnsi="ＭＳ ゴシック"/>
          <w:spacing w:val="2"/>
          <w:sz w:val="22"/>
          <w:szCs w:val="22"/>
        </w:rPr>
      </w:pPr>
      <w:r w:rsidRPr="00D34E63">
        <w:rPr>
          <w:rFonts w:ascii="ＭＳ ゴシック" w:hAnsi="ＭＳ ゴシック" w:hint="eastAsia"/>
          <w:spacing w:val="2"/>
          <w:sz w:val="22"/>
          <w:szCs w:val="22"/>
        </w:rPr>
        <w:t>2</w:t>
      </w:r>
      <w:r w:rsidR="00483102" w:rsidRPr="00D34E63">
        <w:rPr>
          <w:rFonts w:ascii="ＭＳ ゴシック" w:hAnsi="ＭＳ ゴシック" w:hint="eastAsia"/>
          <w:spacing w:val="2"/>
          <w:sz w:val="22"/>
          <w:szCs w:val="22"/>
        </w:rPr>
        <w:t xml:space="preserve">　甲</w:t>
      </w:r>
      <w:r w:rsidR="00AA5538" w:rsidRPr="00D34E63">
        <w:rPr>
          <w:rFonts w:ascii="ＭＳ ゴシック" w:hAnsi="ＭＳ ゴシック" w:hint="eastAsia"/>
          <w:spacing w:val="2"/>
          <w:sz w:val="22"/>
          <w:szCs w:val="22"/>
        </w:rPr>
        <w:t>の長</w:t>
      </w:r>
      <w:r w:rsidR="00483102" w:rsidRPr="00D34E63">
        <w:rPr>
          <w:rFonts w:ascii="ＭＳ ゴシック" w:hAnsi="ＭＳ ゴシック" w:hint="eastAsia"/>
          <w:spacing w:val="2"/>
          <w:sz w:val="22"/>
          <w:szCs w:val="22"/>
        </w:rPr>
        <w:t>は</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製造販売後調査</w:t>
      </w:r>
      <w:r w:rsidR="00C845C5" w:rsidRPr="00D34E63">
        <w:rPr>
          <w:rFonts w:ascii="ＭＳ ゴシック" w:hAnsi="ＭＳ ゴシック" w:hint="eastAsia"/>
          <w:spacing w:val="2"/>
          <w:sz w:val="22"/>
          <w:szCs w:val="22"/>
        </w:rPr>
        <w:t>責任者</w:t>
      </w:r>
      <w:r w:rsidR="00483102" w:rsidRPr="00D34E63">
        <w:rPr>
          <w:rFonts w:ascii="ＭＳ ゴシック" w:hAnsi="ＭＳ ゴシック" w:hint="eastAsia"/>
          <w:spacing w:val="2"/>
          <w:sz w:val="22"/>
          <w:szCs w:val="22"/>
        </w:rPr>
        <w:t>から次の報告を受けた場合は</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速やかにこれを治験審査委員</w:t>
      </w:r>
      <w:r w:rsidR="00483102" w:rsidRPr="00D34E63">
        <w:rPr>
          <w:rFonts w:ascii="ＭＳ ゴシック" w:hAnsi="ＭＳ ゴシック" w:hint="eastAsia"/>
          <w:spacing w:val="2"/>
          <w:sz w:val="22"/>
          <w:szCs w:val="22"/>
        </w:rPr>
        <w:lastRenderedPageBreak/>
        <w:t>会及び乙に文書で通知する。</w:t>
      </w:r>
    </w:p>
    <w:p w14:paraId="25895CAA" w14:textId="54EF0890" w:rsidR="00483102" w:rsidRPr="00D34E63" w:rsidRDefault="00483102" w:rsidP="00D34E63">
      <w:pPr>
        <w:spacing w:line="340" w:lineRule="exact"/>
        <w:ind w:leftChars="100" w:left="424" w:hangingChars="100" w:hanging="214"/>
        <w:rPr>
          <w:rFonts w:hAnsi="ＭＳ ゴシック"/>
          <w:snapToGrid w:val="0"/>
          <w:spacing w:val="2"/>
        </w:rPr>
      </w:pPr>
      <w:r w:rsidRPr="00D34E63">
        <w:rPr>
          <w:rFonts w:hAnsi="ＭＳ ゴシック" w:hint="eastAsia"/>
          <w:snapToGrid w:val="0"/>
          <w:spacing w:val="2"/>
        </w:rPr>
        <w:t>(1) 本製造販売後調査を中断し</w:t>
      </w:r>
      <w:r w:rsidR="00567321">
        <w:rPr>
          <w:rFonts w:hAnsi="ＭＳ ゴシック" w:hint="eastAsia"/>
          <w:snapToGrid w:val="0"/>
          <w:spacing w:val="2"/>
        </w:rPr>
        <w:t>、</w:t>
      </w:r>
      <w:r w:rsidRPr="00D34E63">
        <w:rPr>
          <w:rFonts w:hAnsi="ＭＳ ゴシック" w:hint="eastAsia"/>
          <w:snapToGrid w:val="0"/>
          <w:spacing w:val="2"/>
        </w:rPr>
        <w:t>又は中止する旨及びその理由</w:t>
      </w:r>
    </w:p>
    <w:p w14:paraId="21B4A500" w14:textId="77777777" w:rsidR="00483102" w:rsidRPr="00D34E63" w:rsidRDefault="00483102">
      <w:pPr>
        <w:spacing w:line="340" w:lineRule="exact"/>
        <w:ind w:leftChars="100" w:left="424" w:hangingChars="100" w:hanging="214"/>
        <w:rPr>
          <w:rFonts w:hAnsi="ＭＳ ゴシック"/>
          <w:snapToGrid w:val="0"/>
          <w:spacing w:val="2"/>
        </w:rPr>
      </w:pPr>
      <w:r w:rsidRPr="00D34E63">
        <w:rPr>
          <w:rFonts w:hAnsi="ＭＳ ゴシック" w:hint="eastAsia"/>
          <w:snapToGrid w:val="0"/>
          <w:spacing w:val="2"/>
        </w:rPr>
        <w:t>(2) 本製造販売後調査を終了する旨及び製造販売後調査結果の概要</w:t>
      </w:r>
    </w:p>
    <w:p w14:paraId="2A2AB02B" w14:textId="77777777" w:rsidR="00483102" w:rsidRPr="00D34E63" w:rsidRDefault="00483102">
      <w:pPr>
        <w:pStyle w:val="a3"/>
        <w:tabs>
          <w:tab w:val="clear" w:pos="4252"/>
          <w:tab w:val="clear" w:pos="8504"/>
        </w:tabs>
        <w:snapToGrid/>
        <w:spacing w:line="340" w:lineRule="exact"/>
        <w:rPr>
          <w:rFonts w:hAnsi="ＭＳ ゴシック"/>
          <w:spacing w:val="2"/>
          <w:sz w:val="22"/>
          <w:szCs w:val="22"/>
        </w:rPr>
      </w:pPr>
    </w:p>
    <w:p w14:paraId="42B519D1" w14:textId="77777777" w:rsidR="00483102" w:rsidRPr="00D34E63" w:rsidRDefault="00483102">
      <w:pPr>
        <w:spacing w:line="340" w:lineRule="exact"/>
        <w:rPr>
          <w:rFonts w:hAnsi="ＭＳ ゴシック"/>
          <w:snapToGrid w:val="0"/>
          <w:spacing w:val="2"/>
        </w:rPr>
      </w:pPr>
      <w:r w:rsidRPr="00D34E63">
        <w:rPr>
          <w:rFonts w:hAnsi="ＭＳ ゴシック" w:hint="eastAsia"/>
          <w:snapToGrid w:val="0"/>
          <w:spacing w:val="2"/>
        </w:rPr>
        <w:t>（報告書等の提出）</w:t>
      </w:r>
    </w:p>
    <w:p w14:paraId="38AC499B" w14:textId="431B4D21" w:rsidR="00483102" w:rsidRPr="00D34E63" w:rsidRDefault="00483102">
      <w:pPr>
        <w:spacing w:line="340" w:lineRule="exact"/>
        <w:ind w:left="210" w:hanging="210"/>
        <w:rPr>
          <w:rFonts w:hAnsi="ＭＳ ゴシック"/>
          <w:snapToGrid w:val="0"/>
          <w:spacing w:val="2"/>
        </w:rPr>
      </w:pPr>
      <w:r w:rsidRPr="00D34E63">
        <w:rPr>
          <w:rFonts w:hAnsi="ＭＳ ゴシック" w:hint="eastAsia"/>
          <w:snapToGrid w:val="0"/>
          <w:spacing w:val="2"/>
        </w:rPr>
        <w:t>第</w:t>
      </w:r>
      <w:r w:rsidR="002155C1">
        <w:rPr>
          <w:rFonts w:hAnsi="ＭＳ ゴシック" w:hint="eastAsia"/>
          <w:snapToGrid w:val="0"/>
          <w:spacing w:val="2"/>
        </w:rPr>
        <w:t>4</w:t>
      </w:r>
      <w:r w:rsidRPr="00D34E63">
        <w:rPr>
          <w:rFonts w:hAnsi="ＭＳ ゴシック" w:hint="eastAsia"/>
          <w:snapToGrid w:val="0"/>
          <w:spacing w:val="2"/>
        </w:rPr>
        <w:t>条　甲は</w:t>
      </w:r>
      <w:r w:rsidR="00567321">
        <w:rPr>
          <w:rFonts w:hAnsi="ＭＳ ゴシック" w:hint="eastAsia"/>
          <w:snapToGrid w:val="0"/>
          <w:spacing w:val="2"/>
        </w:rPr>
        <w:t>、</w:t>
      </w:r>
      <w:r w:rsidRPr="00D34E63">
        <w:rPr>
          <w:rFonts w:hAnsi="ＭＳ ゴシック" w:hint="eastAsia"/>
          <w:snapToGrid w:val="0"/>
          <w:spacing w:val="2"/>
        </w:rPr>
        <w:t>本製造販売後調査を実施した結果につき</w:t>
      </w:r>
      <w:r w:rsidR="00567321">
        <w:rPr>
          <w:rFonts w:hAnsi="ＭＳ ゴシック" w:hint="eastAsia"/>
          <w:snapToGrid w:val="0"/>
          <w:spacing w:val="2"/>
        </w:rPr>
        <w:t>、</w:t>
      </w:r>
      <w:r w:rsidRPr="00D34E63">
        <w:rPr>
          <w:rFonts w:hAnsi="ＭＳ ゴシック" w:hint="eastAsia"/>
          <w:snapToGrid w:val="0"/>
          <w:spacing w:val="2"/>
        </w:rPr>
        <w:t>速やかに正確な報告書等を作成し</w:t>
      </w:r>
      <w:r w:rsidR="00567321">
        <w:rPr>
          <w:rFonts w:hAnsi="ＭＳ ゴシック" w:hint="eastAsia"/>
          <w:snapToGrid w:val="0"/>
          <w:spacing w:val="2"/>
        </w:rPr>
        <w:t>、</w:t>
      </w:r>
      <w:r w:rsidRPr="00D34E63">
        <w:rPr>
          <w:rFonts w:hAnsi="ＭＳ ゴシック" w:hint="eastAsia"/>
          <w:snapToGrid w:val="0"/>
          <w:spacing w:val="2"/>
        </w:rPr>
        <w:t>乙に提出する。</w:t>
      </w:r>
    </w:p>
    <w:p w14:paraId="4490A19D" w14:textId="7EA41006" w:rsidR="00483102" w:rsidRPr="00D34E63" w:rsidRDefault="00B248E7">
      <w:pPr>
        <w:spacing w:line="340" w:lineRule="exact"/>
        <w:ind w:left="210" w:hanging="210"/>
        <w:rPr>
          <w:rFonts w:hAnsi="ＭＳ ゴシック"/>
          <w:snapToGrid w:val="0"/>
          <w:spacing w:val="2"/>
        </w:rPr>
      </w:pPr>
      <w:r w:rsidRPr="00D34E63">
        <w:rPr>
          <w:rFonts w:hAnsi="ＭＳ ゴシック" w:hint="eastAsia"/>
          <w:snapToGrid w:val="0"/>
          <w:spacing w:val="2"/>
        </w:rPr>
        <w:t>2</w:t>
      </w:r>
      <w:r w:rsidR="00483102" w:rsidRPr="00D34E63">
        <w:rPr>
          <w:rFonts w:hAnsi="ＭＳ ゴシック" w:hint="eastAsia"/>
          <w:snapToGrid w:val="0"/>
          <w:spacing w:val="2"/>
        </w:rPr>
        <w:t xml:space="preserve">　前項の報告書の作成・提出</w:t>
      </w:r>
      <w:r w:rsidR="00567321">
        <w:rPr>
          <w:rFonts w:hAnsi="ＭＳ ゴシック" w:hint="eastAsia"/>
          <w:snapToGrid w:val="0"/>
          <w:spacing w:val="2"/>
        </w:rPr>
        <w:t>、</w:t>
      </w:r>
      <w:r w:rsidR="00483102" w:rsidRPr="00D34E63">
        <w:rPr>
          <w:rFonts w:hAnsi="ＭＳ ゴシック" w:hint="eastAsia"/>
          <w:snapToGrid w:val="0"/>
          <w:spacing w:val="2"/>
        </w:rPr>
        <w:t>又は作成・提出された報告書の変更・修正にあたっては</w:t>
      </w:r>
      <w:r w:rsidR="00567321">
        <w:rPr>
          <w:rFonts w:hAnsi="ＭＳ ゴシック" w:hint="eastAsia"/>
          <w:snapToGrid w:val="0"/>
          <w:spacing w:val="2"/>
        </w:rPr>
        <w:t>、</w:t>
      </w:r>
      <w:r w:rsidR="00483102" w:rsidRPr="00D34E63">
        <w:rPr>
          <w:rFonts w:hAnsi="ＭＳ ゴシック" w:hint="eastAsia"/>
          <w:snapToGrid w:val="0"/>
          <w:spacing w:val="2"/>
        </w:rPr>
        <w:t>甲は</w:t>
      </w:r>
      <w:r w:rsidR="00567321">
        <w:rPr>
          <w:rFonts w:hAnsi="ＭＳ ゴシック" w:hint="eastAsia"/>
          <w:snapToGrid w:val="0"/>
          <w:spacing w:val="2"/>
        </w:rPr>
        <w:t>、</w:t>
      </w:r>
      <w:r w:rsidR="00483102" w:rsidRPr="00D34E63">
        <w:rPr>
          <w:rFonts w:hAnsi="ＭＳ ゴシック" w:hint="eastAsia"/>
          <w:snapToGrid w:val="0"/>
          <w:spacing w:val="2"/>
        </w:rPr>
        <w:t>乙作成の手順書に従い</w:t>
      </w:r>
      <w:r w:rsidR="00567321">
        <w:rPr>
          <w:rFonts w:hAnsi="ＭＳ ゴシック" w:hint="eastAsia"/>
          <w:snapToGrid w:val="0"/>
          <w:spacing w:val="2"/>
        </w:rPr>
        <w:t>、</w:t>
      </w:r>
      <w:r w:rsidR="00483102" w:rsidRPr="00D34E63">
        <w:rPr>
          <w:rFonts w:hAnsi="ＭＳ ゴシック" w:hint="eastAsia"/>
          <w:snapToGrid w:val="0"/>
          <w:spacing w:val="2"/>
        </w:rPr>
        <w:t>これを行うものとする。</w:t>
      </w:r>
    </w:p>
    <w:p w14:paraId="7B94E9DC" w14:textId="77777777" w:rsidR="00483102" w:rsidRPr="00D34E63" w:rsidRDefault="00483102">
      <w:pPr>
        <w:spacing w:line="340" w:lineRule="exact"/>
        <w:rPr>
          <w:rFonts w:hAnsi="ＭＳ ゴシック"/>
          <w:snapToGrid w:val="0"/>
          <w:spacing w:val="2"/>
        </w:rPr>
      </w:pPr>
    </w:p>
    <w:p w14:paraId="1ADC975B" w14:textId="77777777" w:rsidR="00483102" w:rsidRPr="00D34E63" w:rsidRDefault="00483102">
      <w:pPr>
        <w:spacing w:line="340" w:lineRule="exact"/>
        <w:rPr>
          <w:rFonts w:hAnsi="ＭＳ ゴシック"/>
          <w:snapToGrid w:val="0"/>
          <w:spacing w:val="2"/>
        </w:rPr>
      </w:pPr>
      <w:r w:rsidRPr="00D34E63">
        <w:rPr>
          <w:rFonts w:hAnsi="ＭＳ ゴシック" w:hint="eastAsia"/>
          <w:snapToGrid w:val="0"/>
          <w:spacing w:val="2"/>
        </w:rPr>
        <w:t>（機密保持及び製造販売後調査結果の公表等）</w:t>
      </w:r>
    </w:p>
    <w:p w14:paraId="1BA75068" w14:textId="6D117B3F" w:rsidR="00483102" w:rsidRPr="00D34E63" w:rsidRDefault="00483102">
      <w:pPr>
        <w:spacing w:line="340" w:lineRule="exact"/>
        <w:ind w:left="210" w:hanging="210"/>
        <w:rPr>
          <w:rFonts w:hAnsi="ＭＳ ゴシック"/>
          <w:snapToGrid w:val="0"/>
          <w:spacing w:val="2"/>
        </w:rPr>
      </w:pPr>
      <w:r w:rsidRPr="00D34E63">
        <w:rPr>
          <w:rFonts w:hAnsi="ＭＳ ゴシック" w:hint="eastAsia"/>
          <w:snapToGrid w:val="0"/>
          <w:spacing w:val="2"/>
        </w:rPr>
        <w:t>第</w:t>
      </w:r>
      <w:r w:rsidR="002155C1">
        <w:rPr>
          <w:rFonts w:hAnsi="ＭＳ ゴシック" w:hint="eastAsia"/>
          <w:snapToGrid w:val="0"/>
          <w:spacing w:val="2"/>
        </w:rPr>
        <w:t>5</w:t>
      </w:r>
      <w:r w:rsidRPr="00D34E63">
        <w:rPr>
          <w:rFonts w:hAnsi="ＭＳ ゴシック" w:hint="eastAsia"/>
          <w:snapToGrid w:val="0"/>
          <w:spacing w:val="2"/>
        </w:rPr>
        <w:t>条　甲は</w:t>
      </w:r>
      <w:r w:rsidR="00567321">
        <w:rPr>
          <w:rFonts w:hAnsi="ＭＳ ゴシック" w:hint="eastAsia"/>
          <w:snapToGrid w:val="0"/>
          <w:spacing w:val="2"/>
        </w:rPr>
        <w:t>、</w:t>
      </w:r>
      <w:r w:rsidRPr="00D34E63">
        <w:rPr>
          <w:rFonts w:hAnsi="ＭＳ ゴシック" w:hint="eastAsia"/>
          <w:snapToGrid w:val="0"/>
          <w:spacing w:val="2"/>
        </w:rPr>
        <w:t>本製造販売後調査に関して乙から開示された資料その他の情報及び本製造販売後調査の結果得られた情報については</w:t>
      </w:r>
      <w:r w:rsidR="00567321">
        <w:rPr>
          <w:rFonts w:hAnsi="ＭＳ ゴシック" w:hint="eastAsia"/>
          <w:snapToGrid w:val="0"/>
          <w:spacing w:val="2"/>
        </w:rPr>
        <w:t>、</w:t>
      </w:r>
      <w:r w:rsidRPr="00D34E63">
        <w:rPr>
          <w:rFonts w:hAnsi="ＭＳ ゴシック" w:hint="eastAsia"/>
          <w:snapToGrid w:val="0"/>
          <w:spacing w:val="2"/>
        </w:rPr>
        <w:t>乙の事前の文書による承諾なしに第三者に漏洩してはならない。</w:t>
      </w:r>
    </w:p>
    <w:p w14:paraId="7CC47128" w14:textId="4825E9AA" w:rsidR="00483102" w:rsidRPr="00D34E63" w:rsidRDefault="00B248E7">
      <w:pPr>
        <w:spacing w:line="340" w:lineRule="exact"/>
        <w:ind w:left="210" w:hanging="210"/>
        <w:rPr>
          <w:rFonts w:hAnsi="ＭＳ ゴシック"/>
          <w:snapToGrid w:val="0"/>
          <w:spacing w:val="2"/>
        </w:rPr>
      </w:pPr>
      <w:r w:rsidRPr="00D34E63">
        <w:rPr>
          <w:rFonts w:hAnsi="ＭＳ ゴシック" w:hint="eastAsia"/>
          <w:snapToGrid w:val="0"/>
          <w:spacing w:val="2"/>
        </w:rPr>
        <w:t>2</w:t>
      </w:r>
      <w:r w:rsidR="00483102" w:rsidRPr="00D34E63">
        <w:rPr>
          <w:rFonts w:hAnsi="ＭＳ ゴシック" w:hint="eastAsia"/>
          <w:snapToGrid w:val="0"/>
          <w:spacing w:val="2"/>
        </w:rPr>
        <w:t xml:space="preserve">　甲は</w:t>
      </w:r>
      <w:r w:rsidR="00567321">
        <w:rPr>
          <w:rFonts w:hAnsi="ＭＳ ゴシック" w:hint="eastAsia"/>
          <w:snapToGrid w:val="0"/>
          <w:spacing w:val="2"/>
        </w:rPr>
        <w:t>、</w:t>
      </w:r>
      <w:r w:rsidR="00483102" w:rsidRPr="00D34E63">
        <w:rPr>
          <w:rFonts w:hAnsi="ＭＳ ゴシック" w:hint="eastAsia"/>
          <w:snapToGrid w:val="0"/>
          <w:spacing w:val="2"/>
        </w:rPr>
        <w:t>本製造販売後調査により得られた情報を専門の学会等外部に発表する場合には</w:t>
      </w:r>
      <w:r w:rsidR="00567321">
        <w:rPr>
          <w:rFonts w:hAnsi="ＭＳ ゴシック" w:hint="eastAsia"/>
          <w:snapToGrid w:val="0"/>
          <w:spacing w:val="2"/>
        </w:rPr>
        <w:t>、</w:t>
      </w:r>
      <w:r w:rsidR="00483102" w:rsidRPr="00D34E63">
        <w:rPr>
          <w:rFonts w:hAnsi="ＭＳ ゴシック" w:hint="eastAsia"/>
          <w:snapToGrid w:val="0"/>
          <w:spacing w:val="2"/>
        </w:rPr>
        <w:t>事前に文書により乙の承諾を得るものとする。</w:t>
      </w:r>
    </w:p>
    <w:p w14:paraId="17360165" w14:textId="7D2FFE70" w:rsidR="00483102" w:rsidRPr="00D34E63" w:rsidRDefault="00B248E7" w:rsidP="00D34E63">
      <w:pPr>
        <w:pStyle w:val="a4"/>
        <w:snapToGrid/>
        <w:ind w:left="214" w:hanging="214"/>
        <w:rPr>
          <w:rFonts w:ascii="ＭＳ ゴシック" w:hAnsi="ＭＳ ゴシック"/>
          <w:spacing w:val="2"/>
          <w:sz w:val="22"/>
          <w:szCs w:val="22"/>
        </w:rPr>
      </w:pPr>
      <w:r w:rsidRPr="00D34E63">
        <w:rPr>
          <w:rFonts w:ascii="ＭＳ ゴシック" w:hAnsi="ＭＳ ゴシック" w:hint="eastAsia"/>
          <w:spacing w:val="2"/>
          <w:sz w:val="22"/>
          <w:szCs w:val="22"/>
        </w:rPr>
        <w:t>3</w:t>
      </w:r>
      <w:r w:rsidR="00483102" w:rsidRPr="00D34E63">
        <w:rPr>
          <w:rFonts w:ascii="ＭＳ ゴシック" w:hAnsi="ＭＳ ゴシック" w:hint="eastAsia"/>
          <w:spacing w:val="2"/>
          <w:sz w:val="22"/>
          <w:szCs w:val="22"/>
        </w:rPr>
        <w:t xml:space="preserve">　乙は</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本製造販売後調査により得られた情報を被験薬に係る再審査の目的で自由に使用することができる。また</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乙は</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当該情報を適正使用情報の提供等として使用することができるものとする。</w:t>
      </w:r>
    </w:p>
    <w:p w14:paraId="0DE04EE5" w14:textId="77777777" w:rsidR="00483102" w:rsidRPr="00D34E63" w:rsidRDefault="00483102">
      <w:pPr>
        <w:spacing w:line="340" w:lineRule="exact"/>
        <w:rPr>
          <w:rFonts w:hAnsi="ＭＳ ゴシック"/>
          <w:snapToGrid w:val="0"/>
          <w:spacing w:val="2"/>
        </w:rPr>
      </w:pPr>
    </w:p>
    <w:p w14:paraId="713F5A71" w14:textId="77777777" w:rsidR="00483102" w:rsidRPr="00D34E63" w:rsidRDefault="00483102">
      <w:pPr>
        <w:pStyle w:val="a3"/>
        <w:tabs>
          <w:tab w:val="clear" w:pos="4252"/>
          <w:tab w:val="clear" w:pos="8504"/>
        </w:tabs>
        <w:snapToGrid/>
        <w:spacing w:line="340" w:lineRule="exact"/>
        <w:rPr>
          <w:rFonts w:hAnsi="ＭＳ ゴシック"/>
          <w:snapToGrid w:val="0"/>
          <w:spacing w:val="2"/>
          <w:sz w:val="22"/>
          <w:szCs w:val="22"/>
        </w:rPr>
      </w:pPr>
      <w:r w:rsidRPr="00D34E63">
        <w:rPr>
          <w:rFonts w:hAnsi="ＭＳ ゴシック" w:hint="eastAsia"/>
          <w:snapToGrid w:val="0"/>
          <w:spacing w:val="2"/>
          <w:sz w:val="22"/>
          <w:szCs w:val="22"/>
        </w:rPr>
        <w:t>（記録等の保存）</w:t>
      </w:r>
    </w:p>
    <w:p w14:paraId="267D842F" w14:textId="32D37CA5" w:rsidR="00483102" w:rsidRPr="00D34E63" w:rsidRDefault="00483102">
      <w:pPr>
        <w:spacing w:line="340" w:lineRule="exact"/>
        <w:ind w:left="210" w:hanging="210"/>
        <w:rPr>
          <w:rFonts w:hAnsi="ＭＳ ゴシック"/>
          <w:snapToGrid w:val="0"/>
          <w:spacing w:val="2"/>
        </w:rPr>
      </w:pPr>
      <w:r w:rsidRPr="00D34E63">
        <w:rPr>
          <w:rFonts w:hAnsi="ＭＳ ゴシック" w:hint="eastAsia"/>
          <w:snapToGrid w:val="0"/>
          <w:spacing w:val="2"/>
        </w:rPr>
        <w:t>第</w:t>
      </w:r>
      <w:r w:rsidR="002155C1">
        <w:rPr>
          <w:rFonts w:hAnsi="ＭＳ ゴシック" w:hint="eastAsia"/>
          <w:snapToGrid w:val="0"/>
          <w:spacing w:val="2"/>
        </w:rPr>
        <w:t>6</w:t>
      </w:r>
      <w:r w:rsidRPr="00D34E63">
        <w:rPr>
          <w:rFonts w:hAnsi="ＭＳ ゴシック" w:hint="eastAsia"/>
          <w:snapToGrid w:val="0"/>
          <w:spacing w:val="2"/>
        </w:rPr>
        <w:t>条　甲及び乙は</w:t>
      </w:r>
      <w:r w:rsidR="00567321">
        <w:rPr>
          <w:rFonts w:hAnsi="ＭＳ ゴシック" w:hint="eastAsia"/>
          <w:snapToGrid w:val="0"/>
          <w:spacing w:val="2"/>
        </w:rPr>
        <w:t>、</w:t>
      </w:r>
      <w:r w:rsidR="00B248E7" w:rsidRPr="00D34E63">
        <w:rPr>
          <w:rFonts w:hAnsi="ＭＳ ゴシック" w:hint="eastAsia"/>
          <w:snapToGrid w:val="0"/>
          <w:spacing w:val="2"/>
        </w:rPr>
        <w:t>GPSP</w:t>
      </w:r>
      <w:r w:rsidRPr="00D34E63">
        <w:rPr>
          <w:rFonts w:hAnsi="ＭＳ ゴシック" w:hint="eastAsia"/>
          <w:snapToGrid w:val="0"/>
          <w:spacing w:val="2"/>
        </w:rPr>
        <w:t>省令で保存すべきと定められている</w:t>
      </w:r>
      <w:r w:rsidR="00567321">
        <w:rPr>
          <w:rFonts w:hAnsi="ＭＳ ゴシック" w:hint="eastAsia"/>
          <w:snapToGrid w:val="0"/>
          <w:spacing w:val="2"/>
        </w:rPr>
        <w:t>、</w:t>
      </w:r>
      <w:r w:rsidRPr="00D34E63">
        <w:rPr>
          <w:rFonts w:hAnsi="ＭＳ ゴシック" w:hint="eastAsia"/>
          <w:snapToGrid w:val="0"/>
          <w:spacing w:val="2"/>
        </w:rPr>
        <w:t>本製造販売後調査に関する各種の記録及び生データ類（以下「記録等」という。）については</w:t>
      </w:r>
      <w:r w:rsidR="00567321">
        <w:rPr>
          <w:rFonts w:hAnsi="ＭＳ ゴシック" w:hint="eastAsia"/>
          <w:snapToGrid w:val="0"/>
          <w:spacing w:val="2"/>
        </w:rPr>
        <w:t>、</w:t>
      </w:r>
      <w:r w:rsidR="00B248E7" w:rsidRPr="00D34E63">
        <w:rPr>
          <w:rFonts w:hAnsi="ＭＳ ゴシック" w:hint="eastAsia"/>
          <w:snapToGrid w:val="0"/>
          <w:spacing w:val="2"/>
        </w:rPr>
        <w:t>GPSP</w:t>
      </w:r>
      <w:r w:rsidRPr="00D34E63">
        <w:rPr>
          <w:rFonts w:hAnsi="ＭＳ ゴシック" w:hint="eastAsia"/>
          <w:snapToGrid w:val="0"/>
          <w:spacing w:val="2"/>
        </w:rPr>
        <w:t>省令の定めに従い</w:t>
      </w:r>
      <w:r w:rsidR="00567321">
        <w:rPr>
          <w:rFonts w:hAnsi="ＭＳ ゴシック" w:hint="eastAsia"/>
          <w:snapToGrid w:val="0"/>
          <w:spacing w:val="2"/>
        </w:rPr>
        <w:t>、</w:t>
      </w:r>
      <w:r w:rsidRPr="00D34E63">
        <w:rPr>
          <w:rFonts w:hAnsi="ＭＳ ゴシック" w:hint="eastAsia"/>
          <w:snapToGrid w:val="0"/>
          <w:spacing w:val="2"/>
        </w:rPr>
        <w:t>各々保存の責任者を定め</w:t>
      </w:r>
      <w:r w:rsidR="00567321">
        <w:rPr>
          <w:rFonts w:hAnsi="ＭＳ ゴシック" w:hint="eastAsia"/>
          <w:snapToGrid w:val="0"/>
          <w:spacing w:val="2"/>
        </w:rPr>
        <w:t>、</w:t>
      </w:r>
      <w:r w:rsidRPr="00D34E63">
        <w:rPr>
          <w:rFonts w:hAnsi="ＭＳ ゴシック" w:hint="eastAsia"/>
          <w:snapToGrid w:val="0"/>
          <w:spacing w:val="2"/>
        </w:rPr>
        <w:t>これを適切な条件の下に保存する。</w:t>
      </w:r>
    </w:p>
    <w:p w14:paraId="3844BE8A" w14:textId="1F34DA8D" w:rsidR="00483102" w:rsidRPr="00D34E63" w:rsidRDefault="00B248E7" w:rsidP="005351E6">
      <w:pPr>
        <w:pStyle w:val="a4"/>
        <w:snapToGrid/>
        <w:ind w:left="214" w:hanging="214"/>
        <w:rPr>
          <w:rFonts w:ascii="ＭＳ ゴシック" w:hAnsi="ＭＳ ゴシック"/>
          <w:spacing w:val="2"/>
          <w:sz w:val="22"/>
          <w:szCs w:val="22"/>
        </w:rPr>
      </w:pPr>
      <w:r w:rsidRPr="00D34E63">
        <w:rPr>
          <w:rFonts w:ascii="ＭＳ ゴシック" w:hAnsi="ＭＳ ゴシック" w:hint="eastAsia"/>
          <w:spacing w:val="2"/>
          <w:sz w:val="22"/>
          <w:szCs w:val="22"/>
        </w:rPr>
        <w:t>2</w:t>
      </w:r>
      <w:r w:rsidR="00483102" w:rsidRPr="00D34E63">
        <w:rPr>
          <w:rFonts w:ascii="ＭＳ ゴシック" w:hAnsi="ＭＳ ゴシック" w:hint="eastAsia"/>
          <w:spacing w:val="2"/>
          <w:sz w:val="22"/>
          <w:szCs w:val="22"/>
        </w:rPr>
        <w:t xml:space="preserve">　甲が保存しなければならない記録等の保存期間は</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被験薬に係る医薬品の再審査又は製造販売後調査が終了した日から</w:t>
      </w:r>
      <w:r w:rsidR="00A94516" w:rsidRPr="00D34E63">
        <w:rPr>
          <w:rFonts w:ascii="ＭＳ ゴシック" w:hAnsi="ＭＳ ゴシック" w:hint="eastAsia"/>
          <w:spacing w:val="2"/>
          <w:sz w:val="22"/>
          <w:szCs w:val="22"/>
        </w:rPr>
        <w:t>5</w:t>
      </w:r>
      <w:r w:rsidR="00483102" w:rsidRPr="00D34E63">
        <w:rPr>
          <w:rFonts w:ascii="ＭＳ ゴシック" w:hAnsi="ＭＳ ゴシック" w:hint="eastAsia"/>
          <w:spacing w:val="2"/>
          <w:sz w:val="22"/>
          <w:szCs w:val="22"/>
        </w:rPr>
        <w:t>年間までの期間とする。ただし</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乙がこれよりも長期間の保存を必要とする場合には</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保存期間及び保存方法について甲乙協議し決定するものとする。</w:t>
      </w:r>
    </w:p>
    <w:p w14:paraId="404E8834" w14:textId="2B0F6806" w:rsidR="00483102" w:rsidRPr="00D34E63" w:rsidRDefault="00B248E7" w:rsidP="00D34E63">
      <w:pPr>
        <w:pStyle w:val="a4"/>
        <w:snapToGrid/>
        <w:ind w:left="214" w:hanging="214"/>
        <w:rPr>
          <w:rFonts w:ascii="ＭＳ ゴシック" w:hAnsi="ＭＳ ゴシック"/>
          <w:spacing w:val="2"/>
          <w:sz w:val="22"/>
          <w:szCs w:val="22"/>
        </w:rPr>
      </w:pPr>
      <w:r w:rsidRPr="00D34E63">
        <w:rPr>
          <w:rFonts w:ascii="ＭＳ ゴシック" w:hAnsi="ＭＳ ゴシック" w:hint="eastAsia"/>
          <w:spacing w:val="2"/>
          <w:sz w:val="22"/>
          <w:szCs w:val="22"/>
        </w:rPr>
        <w:t>3</w:t>
      </w:r>
      <w:r w:rsidR="00483102" w:rsidRPr="00D34E63">
        <w:rPr>
          <w:rFonts w:ascii="ＭＳ ゴシック" w:hAnsi="ＭＳ ゴシック" w:hint="eastAsia"/>
          <w:spacing w:val="2"/>
          <w:sz w:val="22"/>
          <w:szCs w:val="22"/>
        </w:rPr>
        <w:t xml:space="preserve">　乙が保存しなければならない記録等の保存期間は</w:t>
      </w:r>
      <w:r w:rsidR="00567321">
        <w:rPr>
          <w:rFonts w:ascii="ＭＳ ゴシック" w:hAnsi="ＭＳ ゴシック" w:hint="eastAsia"/>
          <w:spacing w:val="2"/>
          <w:sz w:val="22"/>
          <w:szCs w:val="22"/>
        </w:rPr>
        <w:t>、</w:t>
      </w:r>
      <w:r w:rsidRPr="00D34E63">
        <w:rPr>
          <w:rFonts w:ascii="ＭＳ ゴシック" w:hAnsi="ＭＳ ゴシック" w:hint="eastAsia"/>
          <w:spacing w:val="2"/>
          <w:sz w:val="22"/>
          <w:szCs w:val="22"/>
        </w:rPr>
        <w:t>GPSP</w:t>
      </w:r>
      <w:r w:rsidR="00483102" w:rsidRPr="00D34E63">
        <w:rPr>
          <w:rFonts w:ascii="ＭＳ ゴシック" w:hAnsi="ＭＳ ゴシック" w:hint="eastAsia"/>
          <w:spacing w:val="2"/>
          <w:sz w:val="22"/>
          <w:szCs w:val="22"/>
        </w:rPr>
        <w:t>省令及び</w:t>
      </w:r>
      <w:r w:rsidR="00AE7A02">
        <w:rPr>
          <w:rFonts w:ascii="ＭＳ ゴシック" w:hAnsi="ＭＳ ゴシック" w:hint="eastAsia"/>
          <w:spacing w:val="2"/>
          <w:sz w:val="22"/>
          <w:szCs w:val="22"/>
        </w:rPr>
        <w:t>医薬品医療機器等法</w:t>
      </w:r>
      <w:r w:rsidR="00483102" w:rsidRPr="00D34E63">
        <w:rPr>
          <w:rFonts w:ascii="ＭＳ ゴシック" w:hAnsi="ＭＳ ゴシック" w:hint="eastAsia"/>
          <w:spacing w:val="2"/>
          <w:sz w:val="22"/>
          <w:szCs w:val="22"/>
        </w:rPr>
        <w:t>施行規則第</w:t>
      </w:r>
      <w:r w:rsidRPr="00D34E63">
        <w:rPr>
          <w:rFonts w:ascii="ＭＳ ゴシック" w:hAnsi="ＭＳ ゴシック" w:hint="eastAsia"/>
          <w:spacing w:val="2"/>
          <w:sz w:val="22"/>
          <w:szCs w:val="22"/>
        </w:rPr>
        <w:t>101</w:t>
      </w:r>
      <w:r w:rsidR="00483102" w:rsidRPr="00D34E63">
        <w:rPr>
          <w:rFonts w:ascii="ＭＳ ゴシック" w:hAnsi="ＭＳ ゴシック" w:hint="eastAsia"/>
          <w:spacing w:val="2"/>
          <w:sz w:val="22"/>
          <w:szCs w:val="22"/>
        </w:rPr>
        <w:t>条で規定する期間とする。</w:t>
      </w:r>
    </w:p>
    <w:p w14:paraId="1FCC0517" w14:textId="4D3BDFCA" w:rsidR="00483102" w:rsidRPr="00D34E63" w:rsidRDefault="00B248E7">
      <w:pPr>
        <w:spacing w:line="340" w:lineRule="exact"/>
        <w:ind w:left="210" w:hanging="210"/>
        <w:rPr>
          <w:rFonts w:hAnsi="ＭＳ ゴシック"/>
          <w:snapToGrid w:val="0"/>
          <w:spacing w:val="2"/>
        </w:rPr>
      </w:pPr>
      <w:r w:rsidRPr="00D34E63">
        <w:rPr>
          <w:rFonts w:hAnsi="ＭＳ ゴシック" w:hint="eastAsia"/>
          <w:snapToGrid w:val="0"/>
          <w:spacing w:val="2"/>
        </w:rPr>
        <w:t>4</w:t>
      </w:r>
      <w:r w:rsidR="00483102" w:rsidRPr="00D34E63">
        <w:rPr>
          <w:rFonts w:hAnsi="ＭＳ ゴシック" w:hint="eastAsia"/>
          <w:snapToGrid w:val="0"/>
          <w:spacing w:val="2"/>
        </w:rPr>
        <w:t xml:space="preserve">　乙は</w:t>
      </w:r>
      <w:r w:rsidR="00567321">
        <w:rPr>
          <w:rFonts w:hAnsi="ＭＳ ゴシック" w:hint="eastAsia"/>
          <w:snapToGrid w:val="0"/>
          <w:spacing w:val="2"/>
        </w:rPr>
        <w:t>、</w:t>
      </w:r>
      <w:r w:rsidR="00483102" w:rsidRPr="00D34E63">
        <w:rPr>
          <w:rFonts w:hAnsi="ＭＳ ゴシック" w:hint="eastAsia"/>
          <w:snapToGrid w:val="0"/>
          <w:spacing w:val="2"/>
        </w:rPr>
        <w:t>被験薬に係る再審査若しくは再評価の結果通知を受けた場合</w:t>
      </w:r>
      <w:r w:rsidR="00567321">
        <w:rPr>
          <w:rFonts w:hAnsi="ＭＳ ゴシック" w:hint="eastAsia"/>
          <w:snapToGrid w:val="0"/>
          <w:spacing w:val="2"/>
        </w:rPr>
        <w:t>、</w:t>
      </w:r>
      <w:r w:rsidR="00483102" w:rsidRPr="00D34E63">
        <w:rPr>
          <w:rFonts w:hAnsi="ＭＳ ゴシック" w:hint="eastAsia"/>
          <w:snapToGrid w:val="0"/>
          <w:spacing w:val="2"/>
        </w:rPr>
        <w:t>再審査若しくは再評価申請を中止した場合又は記録等の保存を要しなくなった場合には</w:t>
      </w:r>
      <w:r w:rsidR="00567321">
        <w:rPr>
          <w:rFonts w:hAnsi="ＭＳ ゴシック" w:hint="eastAsia"/>
          <w:snapToGrid w:val="0"/>
          <w:spacing w:val="2"/>
        </w:rPr>
        <w:t>、</w:t>
      </w:r>
      <w:r w:rsidR="00483102" w:rsidRPr="00D34E63">
        <w:rPr>
          <w:rFonts w:hAnsi="ＭＳ ゴシック" w:hint="eastAsia"/>
          <w:snapToGrid w:val="0"/>
          <w:spacing w:val="2"/>
        </w:rPr>
        <w:t>これを遅滞なく甲に通知するものとする。</w:t>
      </w:r>
    </w:p>
    <w:p w14:paraId="70EC00CB" w14:textId="77777777" w:rsidR="00483102" w:rsidRPr="00D34E63" w:rsidRDefault="00483102">
      <w:pPr>
        <w:pStyle w:val="a3"/>
        <w:tabs>
          <w:tab w:val="clear" w:pos="4252"/>
          <w:tab w:val="clear" w:pos="8504"/>
        </w:tabs>
        <w:snapToGrid/>
        <w:spacing w:line="300" w:lineRule="exact"/>
        <w:rPr>
          <w:rFonts w:hAnsi="ＭＳ ゴシック"/>
          <w:snapToGrid w:val="0"/>
          <w:spacing w:val="2"/>
          <w:sz w:val="22"/>
          <w:szCs w:val="22"/>
        </w:rPr>
      </w:pPr>
    </w:p>
    <w:p w14:paraId="28E769DA" w14:textId="77777777" w:rsidR="00483102" w:rsidRPr="00D34E63" w:rsidRDefault="00483102">
      <w:pPr>
        <w:spacing w:line="340" w:lineRule="exact"/>
        <w:rPr>
          <w:rFonts w:hAnsi="ＭＳ ゴシック"/>
          <w:snapToGrid w:val="0"/>
          <w:spacing w:val="2"/>
        </w:rPr>
      </w:pPr>
      <w:r w:rsidRPr="00D34E63">
        <w:rPr>
          <w:rFonts w:hAnsi="ＭＳ ゴシック" w:hint="eastAsia"/>
          <w:snapToGrid w:val="0"/>
          <w:spacing w:val="2"/>
        </w:rPr>
        <w:t>（本製造販売後調査に係る費用及びその支払方法）</w:t>
      </w:r>
    </w:p>
    <w:p w14:paraId="50D49EA5" w14:textId="1818C0BA" w:rsidR="00483102" w:rsidRPr="00D34E63" w:rsidRDefault="00B248E7" w:rsidP="00D34E63">
      <w:pPr>
        <w:rPr>
          <w:rFonts w:hAnsi="ＭＳ ゴシック"/>
          <w:snapToGrid w:val="0"/>
          <w:spacing w:val="2"/>
        </w:rPr>
      </w:pPr>
      <w:r w:rsidRPr="00D34E63">
        <w:rPr>
          <w:rFonts w:hAnsi="ＭＳ ゴシック" w:hint="eastAsia"/>
          <w:snapToGrid w:val="0"/>
          <w:spacing w:val="2"/>
        </w:rPr>
        <w:t>第</w:t>
      </w:r>
      <w:r w:rsidR="002155C1">
        <w:rPr>
          <w:rFonts w:hAnsi="ＭＳ ゴシック" w:hint="eastAsia"/>
          <w:snapToGrid w:val="0"/>
          <w:spacing w:val="2"/>
        </w:rPr>
        <w:t>7</w:t>
      </w:r>
      <w:r w:rsidRPr="00D34E63">
        <w:rPr>
          <w:rFonts w:hAnsi="ＭＳ ゴシック" w:hint="eastAsia"/>
          <w:snapToGrid w:val="0"/>
          <w:spacing w:val="2"/>
        </w:rPr>
        <w:t xml:space="preserve">条　</w:t>
      </w:r>
      <w:r w:rsidR="00483102" w:rsidRPr="00D34E63">
        <w:rPr>
          <w:rFonts w:hAnsi="ＭＳ ゴシック" w:hint="eastAsia"/>
          <w:snapToGrid w:val="0"/>
          <w:spacing w:val="2"/>
        </w:rPr>
        <w:t>本製造販売後調査の委託に関して甲が乙に請求する費用は</w:t>
      </w:r>
      <w:r w:rsidR="00567321">
        <w:rPr>
          <w:rFonts w:hAnsi="ＭＳ ゴシック" w:hint="eastAsia"/>
          <w:snapToGrid w:val="0"/>
          <w:spacing w:val="2"/>
        </w:rPr>
        <w:t>、</w:t>
      </w:r>
      <w:r w:rsidR="00483102" w:rsidRPr="00D34E63">
        <w:rPr>
          <w:rFonts w:hAnsi="ＭＳ ゴシック" w:hint="eastAsia"/>
          <w:snapToGrid w:val="0"/>
          <w:spacing w:val="2"/>
        </w:rPr>
        <w:t>次の各号に掲げる額とする。</w:t>
      </w:r>
    </w:p>
    <w:p w14:paraId="07D7009A" w14:textId="73255E7D" w:rsidR="00220177" w:rsidRPr="00D34E63" w:rsidRDefault="00220177">
      <w:pPr>
        <w:numPr>
          <w:ilvl w:val="0"/>
          <w:numId w:val="3"/>
        </w:numPr>
        <w:rPr>
          <w:rFonts w:hAnsi="ＭＳ ゴシック"/>
          <w:snapToGrid w:val="0"/>
          <w:spacing w:val="2"/>
        </w:rPr>
      </w:pPr>
      <w:r w:rsidRPr="00D34E63">
        <w:rPr>
          <w:rFonts w:hAnsi="ＭＳ ゴシック" w:hint="eastAsia"/>
          <w:snapToGrid w:val="0"/>
          <w:spacing w:val="2"/>
        </w:rPr>
        <w:t xml:space="preserve"> </w:t>
      </w:r>
      <w:r w:rsidR="00483102" w:rsidRPr="00D34E63">
        <w:rPr>
          <w:rFonts w:hAnsi="ＭＳ ゴシック" w:hint="eastAsia"/>
          <w:snapToGrid w:val="0"/>
          <w:spacing w:val="2"/>
        </w:rPr>
        <w:t>本製造販売後調査に要する経費のうち</w:t>
      </w:r>
      <w:r w:rsidR="00567321">
        <w:rPr>
          <w:rFonts w:hAnsi="ＭＳ ゴシック" w:hint="eastAsia"/>
          <w:snapToGrid w:val="0"/>
          <w:spacing w:val="2"/>
        </w:rPr>
        <w:t>、</w:t>
      </w:r>
      <w:r w:rsidR="00483102" w:rsidRPr="00D34E63">
        <w:rPr>
          <w:rFonts w:hAnsi="ＭＳ ゴシック" w:hint="eastAsia"/>
          <w:snapToGrid w:val="0"/>
          <w:spacing w:val="2"/>
        </w:rPr>
        <w:t>診療に要する経費以外のものであって本製造販売</w:t>
      </w:r>
    </w:p>
    <w:p w14:paraId="5E3ED38F" w14:textId="77777777" w:rsidR="00483102" w:rsidRPr="00D34E63" w:rsidRDefault="00483102" w:rsidP="009A28B5">
      <w:pPr>
        <w:ind w:leftChars="107" w:left="224" w:firstLineChars="100" w:firstLine="214"/>
        <w:rPr>
          <w:rFonts w:hAnsi="ＭＳ ゴシック"/>
          <w:snapToGrid w:val="0"/>
          <w:spacing w:val="2"/>
        </w:rPr>
      </w:pPr>
      <w:r w:rsidRPr="00D34E63">
        <w:rPr>
          <w:rFonts w:hAnsi="ＭＳ ゴシック" w:hint="eastAsia"/>
          <w:snapToGrid w:val="0"/>
          <w:spacing w:val="2"/>
        </w:rPr>
        <w:t>後調査の適正な実施に必要な経費（消費税を含む。以下「研究費」という。）</w:t>
      </w:r>
    </w:p>
    <w:p w14:paraId="2B46F6F5" w14:textId="4C079755" w:rsidR="006574D9" w:rsidRDefault="00483102">
      <w:pPr>
        <w:rPr>
          <w:rFonts w:hAnsi="ＭＳ ゴシック"/>
          <w:snapToGrid w:val="0"/>
          <w:spacing w:val="2"/>
        </w:rPr>
      </w:pPr>
      <w:r w:rsidRPr="00D34E63">
        <w:rPr>
          <w:rFonts w:hAnsi="ＭＳ ゴシック" w:hint="eastAsia"/>
          <w:snapToGrid w:val="0"/>
          <w:spacing w:val="2"/>
        </w:rPr>
        <w:t xml:space="preserve">　　　</w:t>
      </w:r>
      <w:r w:rsidRPr="00D34E63">
        <w:rPr>
          <w:rFonts w:hAnsi="ＭＳ ゴシック" w:hint="eastAsia"/>
          <w:spacing w:val="2"/>
        </w:rPr>
        <w:t>金　　　　　　　円</w:t>
      </w:r>
      <w:r w:rsidRPr="00D34E63">
        <w:rPr>
          <w:rFonts w:hAnsi="ＭＳ ゴシック" w:hint="eastAsia"/>
          <w:snapToGrid w:val="0"/>
          <w:spacing w:val="2"/>
        </w:rPr>
        <w:t>（うち消費税額及び地方消費税額　　　　　　円</w:t>
      </w:r>
      <w:r w:rsidR="00567321">
        <w:rPr>
          <w:rFonts w:hAnsi="ＭＳ ゴシック" w:hint="eastAsia"/>
          <w:snapToGrid w:val="0"/>
          <w:spacing w:val="2"/>
        </w:rPr>
        <w:t>、</w:t>
      </w:r>
      <w:r w:rsidRPr="00D34E63">
        <w:rPr>
          <w:rFonts w:hAnsi="ＭＳ ゴシック" w:hint="eastAsia"/>
          <w:snapToGrid w:val="0"/>
          <w:spacing w:val="2"/>
        </w:rPr>
        <w:t>内訳は別紙の通り）</w:t>
      </w:r>
    </w:p>
    <w:p w14:paraId="5C7CDEF5" w14:textId="3F62240C" w:rsidR="00483102" w:rsidRPr="00D34E63" w:rsidRDefault="00B248E7" w:rsidP="005351E6">
      <w:pPr>
        <w:ind w:left="282" w:hangingChars="132" w:hanging="282"/>
        <w:rPr>
          <w:rFonts w:hAnsi="ＭＳ ゴシック"/>
          <w:snapToGrid w:val="0"/>
          <w:spacing w:val="2"/>
        </w:rPr>
      </w:pPr>
      <w:r w:rsidRPr="00D34E63">
        <w:rPr>
          <w:rFonts w:hAnsi="ＭＳ ゴシック" w:hint="eastAsia"/>
          <w:snapToGrid w:val="0"/>
          <w:spacing w:val="2"/>
        </w:rPr>
        <w:t>2</w:t>
      </w:r>
      <w:r w:rsidR="00483102" w:rsidRPr="00D34E63">
        <w:rPr>
          <w:rFonts w:hAnsi="ＭＳ ゴシック" w:hint="eastAsia"/>
          <w:snapToGrid w:val="0"/>
          <w:spacing w:val="2"/>
        </w:rPr>
        <w:t xml:space="preserve">　研究費に係る消費税は</w:t>
      </w:r>
      <w:r w:rsidR="00567321">
        <w:rPr>
          <w:rFonts w:hAnsi="ＭＳ ゴシック" w:hint="eastAsia"/>
          <w:snapToGrid w:val="0"/>
          <w:spacing w:val="2"/>
        </w:rPr>
        <w:t>、</w:t>
      </w:r>
      <w:r w:rsidR="00483102" w:rsidRPr="00D34E63">
        <w:rPr>
          <w:rFonts w:hAnsi="ＭＳ ゴシック" w:hint="eastAsia"/>
          <w:snapToGrid w:val="0"/>
          <w:spacing w:val="2"/>
        </w:rPr>
        <w:t>消費税法第</w:t>
      </w:r>
      <w:r w:rsidRPr="00D34E63">
        <w:rPr>
          <w:rFonts w:hAnsi="ＭＳ ゴシック" w:hint="eastAsia"/>
          <w:snapToGrid w:val="0"/>
          <w:spacing w:val="2"/>
        </w:rPr>
        <w:t>28</w:t>
      </w:r>
      <w:r w:rsidR="00483102" w:rsidRPr="00D34E63">
        <w:rPr>
          <w:rFonts w:hAnsi="ＭＳ ゴシック" w:hint="eastAsia"/>
          <w:snapToGrid w:val="0"/>
          <w:spacing w:val="2"/>
        </w:rPr>
        <w:t>条第</w:t>
      </w:r>
      <w:r w:rsidRPr="00D34E63">
        <w:rPr>
          <w:rFonts w:hAnsi="ＭＳ ゴシック" w:hint="eastAsia"/>
          <w:snapToGrid w:val="0"/>
          <w:spacing w:val="2"/>
        </w:rPr>
        <w:t>1</w:t>
      </w:r>
      <w:r w:rsidR="00483102" w:rsidRPr="00D34E63">
        <w:rPr>
          <w:rFonts w:hAnsi="ＭＳ ゴシック" w:hint="eastAsia"/>
          <w:snapToGrid w:val="0"/>
          <w:spacing w:val="2"/>
        </w:rPr>
        <w:t>項及び第</w:t>
      </w:r>
      <w:r w:rsidRPr="00D34E63">
        <w:rPr>
          <w:rFonts w:hAnsi="ＭＳ ゴシック" w:hint="eastAsia"/>
          <w:snapToGrid w:val="0"/>
          <w:spacing w:val="2"/>
        </w:rPr>
        <w:t>29</w:t>
      </w:r>
      <w:r w:rsidR="00483102" w:rsidRPr="00D34E63">
        <w:rPr>
          <w:rFonts w:hAnsi="ＭＳ ゴシック" w:hint="eastAsia"/>
          <w:snapToGrid w:val="0"/>
          <w:spacing w:val="2"/>
        </w:rPr>
        <w:t>条並びに地方税法第</w:t>
      </w:r>
      <w:r w:rsidRPr="00D34E63">
        <w:rPr>
          <w:rFonts w:hAnsi="ＭＳ ゴシック" w:hint="eastAsia"/>
          <w:snapToGrid w:val="0"/>
          <w:spacing w:val="2"/>
        </w:rPr>
        <w:t>72</w:t>
      </w:r>
      <w:r w:rsidR="00483102" w:rsidRPr="00D34E63">
        <w:rPr>
          <w:rFonts w:hAnsi="ＭＳ ゴシック" w:hint="eastAsia"/>
          <w:snapToGrid w:val="0"/>
          <w:spacing w:val="2"/>
        </w:rPr>
        <w:t>条の</w:t>
      </w:r>
      <w:r w:rsidRPr="00D34E63">
        <w:rPr>
          <w:rFonts w:hAnsi="ＭＳ ゴシック" w:hint="eastAsia"/>
          <w:snapToGrid w:val="0"/>
          <w:spacing w:val="2"/>
        </w:rPr>
        <w:t>82</w:t>
      </w:r>
      <w:r w:rsidR="00483102" w:rsidRPr="00D34E63">
        <w:rPr>
          <w:rFonts w:hAnsi="ＭＳ ゴシック" w:hint="eastAsia"/>
          <w:snapToGrid w:val="0"/>
          <w:spacing w:val="2"/>
        </w:rPr>
        <w:t>及び同法第</w:t>
      </w:r>
      <w:r w:rsidRPr="00D34E63">
        <w:rPr>
          <w:rFonts w:hAnsi="ＭＳ ゴシック" w:hint="eastAsia"/>
          <w:snapToGrid w:val="0"/>
          <w:spacing w:val="2"/>
        </w:rPr>
        <w:t>72</w:t>
      </w:r>
      <w:r w:rsidR="00483102" w:rsidRPr="00D34E63">
        <w:rPr>
          <w:rFonts w:hAnsi="ＭＳ ゴシック" w:hint="eastAsia"/>
          <w:snapToGrid w:val="0"/>
          <w:spacing w:val="2"/>
        </w:rPr>
        <w:t>条の</w:t>
      </w:r>
      <w:r w:rsidRPr="00D34E63">
        <w:rPr>
          <w:rFonts w:hAnsi="ＭＳ ゴシック" w:hint="eastAsia"/>
          <w:snapToGrid w:val="0"/>
          <w:spacing w:val="2"/>
        </w:rPr>
        <w:t>83</w:t>
      </w:r>
      <w:r w:rsidR="00483102" w:rsidRPr="00D34E63">
        <w:rPr>
          <w:rFonts w:hAnsi="ＭＳ ゴシック" w:hint="eastAsia"/>
          <w:snapToGrid w:val="0"/>
          <w:spacing w:val="2"/>
        </w:rPr>
        <w:t>の規定に基づき</w:t>
      </w:r>
      <w:r w:rsidR="00567321">
        <w:rPr>
          <w:rFonts w:hAnsi="ＭＳ ゴシック" w:hint="eastAsia"/>
          <w:snapToGrid w:val="0"/>
          <w:spacing w:val="2"/>
        </w:rPr>
        <w:t>、</w:t>
      </w:r>
      <w:r w:rsidR="00483102" w:rsidRPr="00D34E63">
        <w:rPr>
          <w:rFonts w:hAnsi="ＭＳ ゴシック" w:hint="eastAsia"/>
          <w:snapToGrid w:val="0"/>
          <w:spacing w:val="2"/>
        </w:rPr>
        <w:t>これら費用に</w:t>
      </w:r>
      <w:r w:rsidRPr="00D34E63">
        <w:rPr>
          <w:rFonts w:hAnsi="ＭＳ ゴシック" w:hint="eastAsia"/>
          <w:snapToGrid w:val="0"/>
          <w:spacing w:val="2"/>
        </w:rPr>
        <w:t>1</w:t>
      </w:r>
      <w:r w:rsidR="003C54ED">
        <w:rPr>
          <w:rFonts w:hAnsi="ＭＳ ゴシック" w:hint="eastAsia"/>
          <w:snapToGrid w:val="0"/>
          <w:spacing w:val="2"/>
        </w:rPr>
        <w:t>10</w:t>
      </w:r>
      <w:r w:rsidR="00483102" w:rsidRPr="00D34E63">
        <w:rPr>
          <w:rFonts w:hAnsi="ＭＳ ゴシック" w:hint="eastAsia"/>
          <w:snapToGrid w:val="0"/>
          <w:spacing w:val="2"/>
        </w:rPr>
        <w:t>分の</w:t>
      </w:r>
      <w:r w:rsidR="003C54ED">
        <w:rPr>
          <w:rFonts w:hAnsi="ＭＳ ゴシック" w:hint="eastAsia"/>
          <w:snapToGrid w:val="0"/>
          <w:spacing w:val="2"/>
        </w:rPr>
        <w:t>10</w:t>
      </w:r>
      <w:r w:rsidR="00483102" w:rsidRPr="00D34E63">
        <w:rPr>
          <w:rFonts w:hAnsi="ＭＳ ゴシック" w:hint="eastAsia"/>
          <w:snapToGrid w:val="0"/>
          <w:spacing w:val="2"/>
        </w:rPr>
        <w:t>を乗じて得た額とする</w:t>
      </w:r>
      <w:r w:rsidR="006574D9" w:rsidRPr="006574D9">
        <w:rPr>
          <w:rFonts w:hAnsi="ＭＳ ゴシック" w:hint="eastAsia"/>
          <w:snapToGrid w:val="0"/>
          <w:spacing w:val="2"/>
        </w:rPr>
        <w:t>。ただし、本契約期間の中途において消費税率が改正されたときは、</w:t>
      </w:r>
      <w:r w:rsidR="009A28B5">
        <w:rPr>
          <w:rFonts w:hAnsi="ＭＳ ゴシック" w:hint="eastAsia"/>
          <w:snapToGrid w:val="0"/>
          <w:spacing w:val="2"/>
        </w:rPr>
        <w:t>その時から</w:t>
      </w:r>
      <w:r w:rsidR="006574D9" w:rsidRPr="006574D9">
        <w:rPr>
          <w:rFonts w:hAnsi="ＭＳ ゴシック" w:hint="eastAsia"/>
          <w:snapToGrid w:val="0"/>
          <w:spacing w:val="2"/>
        </w:rPr>
        <w:t>消費税額は改正税率によるものとする</w:t>
      </w:r>
      <w:r w:rsidR="00483102" w:rsidRPr="00D34E63">
        <w:rPr>
          <w:rFonts w:hAnsi="ＭＳ ゴシック" w:hint="eastAsia"/>
          <w:snapToGrid w:val="0"/>
          <w:spacing w:val="2"/>
        </w:rPr>
        <w:t>。</w:t>
      </w:r>
    </w:p>
    <w:p w14:paraId="3D82418F" w14:textId="307F0A45" w:rsidR="00483102" w:rsidRPr="00D34E63" w:rsidRDefault="00B248E7">
      <w:pPr>
        <w:spacing w:line="340" w:lineRule="exact"/>
        <w:ind w:left="220" w:right="8" w:hanging="220"/>
        <w:rPr>
          <w:rFonts w:hAnsi="ＭＳ ゴシック"/>
          <w:spacing w:val="2"/>
        </w:rPr>
      </w:pPr>
      <w:r w:rsidRPr="00D34E63">
        <w:rPr>
          <w:rFonts w:hAnsi="ＭＳ ゴシック" w:hint="eastAsia"/>
          <w:snapToGrid w:val="0"/>
          <w:spacing w:val="2"/>
        </w:rPr>
        <w:t>3</w:t>
      </w:r>
      <w:r w:rsidR="00483102" w:rsidRPr="00D34E63">
        <w:rPr>
          <w:rFonts w:hAnsi="ＭＳ ゴシック" w:hint="eastAsia"/>
          <w:snapToGrid w:val="0"/>
          <w:spacing w:val="2"/>
        </w:rPr>
        <w:t xml:space="preserve">　</w:t>
      </w:r>
      <w:r w:rsidR="00483102" w:rsidRPr="00D34E63">
        <w:rPr>
          <w:rFonts w:hAnsi="ＭＳ ゴシック" w:hint="eastAsia"/>
          <w:spacing w:val="2"/>
        </w:rPr>
        <w:t>乙は</w:t>
      </w:r>
      <w:r w:rsidR="00567321">
        <w:rPr>
          <w:rFonts w:hAnsi="ＭＳ ゴシック" w:hint="eastAsia"/>
          <w:spacing w:val="2"/>
        </w:rPr>
        <w:t>、</w:t>
      </w:r>
      <w:r w:rsidR="00483102" w:rsidRPr="00D34E63">
        <w:rPr>
          <w:rFonts w:hAnsi="ＭＳ ゴシック" w:hint="eastAsia"/>
          <w:spacing w:val="2"/>
        </w:rPr>
        <w:t>第</w:t>
      </w:r>
      <w:r w:rsidRPr="00D34E63">
        <w:rPr>
          <w:rFonts w:hAnsi="ＭＳ ゴシック" w:hint="eastAsia"/>
          <w:spacing w:val="2"/>
        </w:rPr>
        <w:t>1</w:t>
      </w:r>
      <w:r w:rsidR="00483102" w:rsidRPr="00D34E63">
        <w:rPr>
          <w:rFonts w:hAnsi="ＭＳ ゴシック" w:hint="eastAsia"/>
          <w:spacing w:val="2"/>
        </w:rPr>
        <w:t>項に定める研究費を次の各号に定める方法により甲に支払うものとする。</w:t>
      </w:r>
    </w:p>
    <w:p w14:paraId="4919DBA6" w14:textId="77777777" w:rsidR="00483102" w:rsidRPr="00D34E63" w:rsidRDefault="00483102" w:rsidP="00D34E63">
      <w:pPr>
        <w:spacing w:line="340" w:lineRule="exact"/>
        <w:ind w:leftChars="51" w:left="218" w:right="8" w:hangingChars="52" w:hanging="111"/>
        <w:rPr>
          <w:rFonts w:hAnsi="ＭＳ ゴシック"/>
          <w:spacing w:val="2"/>
        </w:rPr>
      </w:pPr>
      <w:r w:rsidRPr="00D34E63">
        <w:rPr>
          <w:rFonts w:hAnsi="ＭＳ ゴシック" w:hint="eastAsia"/>
          <w:spacing w:val="2"/>
        </w:rPr>
        <w:lastRenderedPageBreak/>
        <w:t>（1）</w:t>
      </w:r>
      <w:r w:rsidR="00220177" w:rsidRPr="00D34E63">
        <w:rPr>
          <w:rFonts w:hAnsi="ＭＳ ゴシック" w:hint="eastAsia"/>
          <w:spacing w:val="2"/>
        </w:rPr>
        <w:t>甲</w:t>
      </w:r>
      <w:r w:rsidRPr="00D34E63">
        <w:rPr>
          <w:rFonts w:hAnsi="ＭＳ ゴシック" w:hint="eastAsia"/>
          <w:spacing w:val="2"/>
        </w:rPr>
        <w:t>の発行する請求書により当該請求書に定める支払期限までに納付しなければならない。</w:t>
      </w:r>
    </w:p>
    <w:p w14:paraId="000C3AD6" w14:textId="362DB35A" w:rsidR="00483102" w:rsidRPr="00D34E63" w:rsidRDefault="00483102" w:rsidP="00D34E63">
      <w:pPr>
        <w:spacing w:line="340" w:lineRule="exact"/>
        <w:ind w:leftChars="51" w:left="427" w:right="8" w:hangingChars="150" w:hanging="320"/>
        <w:rPr>
          <w:rFonts w:hAnsi="ＭＳ ゴシック"/>
          <w:snapToGrid w:val="0"/>
          <w:spacing w:val="2"/>
        </w:rPr>
      </w:pPr>
      <w:r w:rsidRPr="00D34E63">
        <w:rPr>
          <w:rFonts w:hAnsi="ＭＳ ゴシック" w:hint="eastAsia"/>
          <w:spacing w:val="2"/>
        </w:rPr>
        <w:t>（2）</w:t>
      </w:r>
      <w:r w:rsidR="00220177" w:rsidRPr="00D34E63">
        <w:rPr>
          <w:rFonts w:hAnsi="ＭＳ ゴシック" w:hint="eastAsia"/>
          <w:spacing w:val="2"/>
        </w:rPr>
        <w:t xml:space="preserve"> </w:t>
      </w:r>
      <w:r w:rsidRPr="00D34E63">
        <w:rPr>
          <w:rFonts w:hAnsi="ＭＳ ゴシック" w:hint="eastAsia"/>
          <w:snapToGrid w:val="0"/>
          <w:spacing w:val="2"/>
        </w:rPr>
        <w:t>研究費を支払期限までに納付しないときは</w:t>
      </w:r>
      <w:r w:rsidR="00567321">
        <w:rPr>
          <w:rFonts w:hAnsi="ＭＳ ゴシック" w:hint="eastAsia"/>
          <w:snapToGrid w:val="0"/>
          <w:spacing w:val="2"/>
        </w:rPr>
        <w:t>、</w:t>
      </w:r>
      <w:r w:rsidRPr="00D34E63">
        <w:rPr>
          <w:rFonts w:hAnsi="ＭＳ ゴシック" w:hint="eastAsia"/>
          <w:snapToGrid w:val="0"/>
          <w:spacing w:val="2"/>
        </w:rPr>
        <w:t>その未納額に年</w:t>
      </w:r>
      <w:r w:rsidR="00546494">
        <w:rPr>
          <w:rFonts w:hAnsi="ＭＳ ゴシック" w:hint="eastAsia"/>
          <w:snapToGrid w:val="0"/>
          <w:spacing w:val="2"/>
        </w:rPr>
        <w:t>3</w:t>
      </w:r>
      <w:r w:rsidR="00A94516" w:rsidRPr="00D34E63">
        <w:rPr>
          <w:rFonts w:hAnsi="ＭＳ ゴシック" w:hint="eastAsia"/>
          <w:snapToGrid w:val="0"/>
          <w:spacing w:val="2"/>
        </w:rPr>
        <w:t>%</w:t>
      </w:r>
      <w:r w:rsidRPr="00D34E63">
        <w:rPr>
          <w:rFonts w:hAnsi="ＭＳ ゴシック" w:hint="eastAsia"/>
          <w:snapToGrid w:val="0"/>
          <w:spacing w:val="2"/>
        </w:rPr>
        <w:t>の割合で計算した延滞金を納付しなければならない。</w:t>
      </w:r>
    </w:p>
    <w:p w14:paraId="7039DAD0" w14:textId="77777777" w:rsidR="00483102" w:rsidRPr="00D34E63" w:rsidRDefault="00B248E7">
      <w:pPr>
        <w:pStyle w:val="a6"/>
        <w:tabs>
          <w:tab w:val="clear" w:pos="4252"/>
          <w:tab w:val="clear" w:pos="8504"/>
        </w:tabs>
        <w:snapToGrid/>
        <w:spacing w:line="300" w:lineRule="exact"/>
        <w:rPr>
          <w:rFonts w:hAnsi="ＭＳ ゴシック"/>
          <w:snapToGrid w:val="0"/>
          <w:spacing w:val="2"/>
        </w:rPr>
      </w:pPr>
      <w:r w:rsidRPr="00D34E63">
        <w:rPr>
          <w:rFonts w:hAnsi="ＭＳ ゴシック" w:hint="eastAsia"/>
          <w:snapToGrid w:val="0"/>
          <w:spacing w:val="2"/>
        </w:rPr>
        <w:t>4</w:t>
      </w:r>
      <w:r w:rsidR="00D3474A" w:rsidRPr="00D34E63">
        <w:rPr>
          <w:rFonts w:hAnsi="ＭＳ ゴシック" w:hint="eastAsia"/>
          <w:snapToGrid w:val="0"/>
          <w:spacing w:val="2"/>
        </w:rPr>
        <w:t xml:space="preserve">　乙が納付した研究費は返還しないものとする。</w:t>
      </w:r>
    </w:p>
    <w:p w14:paraId="768C4ACE" w14:textId="77777777" w:rsidR="00F94446" w:rsidRPr="00D34E63" w:rsidRDefault="00F94446">
      <w:pPr>
        <w:pStyle w:val="a6"/>
        <w:tabs>
          <w:tab w:val="clear" w:pos="4252"/>
          <w:tab w:val="clear" w:pos="8504"/>
        </w:tabs>
        <w:snapToGrid/>
        <w:spacing w:line="300" w:lineRule="exact"/>
        <w:rPr>
          <w:rFonts w:hAnsi="ＭＳ ゴシック"/>
          <w:snapToGrid w:val="0"/>
          <w:spacing w:val="2"/>
        </w:rPr>
      </w:pPr>
    </w:p>
    <w:p w14:paraId="7F1EC861" w14:textId="77777777" w:rsidR="00483102" w:rsidRPr="00D34E63" w:rsidRDefault="00483102">
      <w:pPr>
        <w:spacing w:line="340" w:lineRule="exact"/>
        <w:rPr>
          <w:rFonts w:hAnsi="ＭＳ ゴシック"/>
          <w:snapToGrid w:val="0"/>
          <w:spacing w:val="2"/>
        </w:rPr>
      </w:pPr>
      <w:r w:rsidRPr="00D34E63">
        <w:rPr>
          <w:rFonts w:hAnsi="ＭＳ ゴシック" w:hint="eastAsia"/>
          <w:snapToGrid w:val="0"/>
          <w:spacing w:val="2"/>
        </w:rPr>
        <w:t>（契約の解除）</w:t>
      </w:r>
    </w:p>
    <w:p w14:paraId="5AFA21B4" w14:textId="07F2FC8B" w:rsidR="00483102" w:rsidRPr="00D34E63" w:rsidRDefault="00483102" w:rsidP="005351E6">
      <w:pPr>
        <w:pStyle w:val="a4"/>
        <w:snapToGrid/>
        <w:ind w:left="214" w:hanging="214"/>
        <w:rPr>
          <w:rFonts w:ascii="ＭＳ ゴシック" w:hAnsi="ＭＳ ゴシック"/>
          <w:spacing w:val="2"/>
          <w:sz w:val="22"/>
          <w:szCs w:val="22"/>
        </w:rPr>
      </w:pPr>
      <w:r w:rsidRPr="00D34E63">
        <w:rPr>
          <w:rFonts w:ascii="ＭＳ ゴシック" w:hAnsi="ＭＳ ゴシック" w:hint="eastAsia"/>
          <w:spacing w:val="2"/>
          <w:sz w:val="22"/>
          <w:szCs w:val="22"/>
        </w:rPr>
        <w:t>第</w:t>
      </w:r>
      <w:r w:rsidR="002155C1">
        <w:rPr>
          <w:rFonts w:ascii="ＭＳ ゴシック" w:hAnsi="ＭＳ ゴシック" w:hint="eastAsia"/>
          <w:spacing w:val="2"/>
          <w:sz w:val="22"/>
          <w:szCs w:val="22"/>
        </w:rPr>
        <w:t>8</w:t>
      </w:r>
      <w:r w:rsidRPr="00D34E63">
        <w:rPr>
          <w:rFonts w:ascii="ＭＳ ゴシック" w:hAnsi="ＭＳ ゴシック" w:hint="eastAsia"/>
          <w:spacing w:val="2"/>
          <w:sz w:val="22"/>
          <w:szCs w:val="22"/>
        </w:rPr>
        <w:t>条　乙は</w:t>
      </w:r>
      <w:r w:rsidR="00567321">
        <w:rPr>
          <w:rFonts w:ascii="ＭＳ ゴシック" w:hAnsi="ＭＳ ゴシック" w:hint="eastAsia"/>
          <w:spacing w:val="2"/>
          <w:sz w:val="22"/>
          <w:szCs w:val="22"/>
        </w:rPr>
        <w:t>、</w:t>
      </w:r>
      <w:r w:rsidR="00B248E7" w:rsidRPr="00D34E63">
        <w:rPr>
          <w:rFonts w:ascii="ＭＳ ゴシック" w:hAnsi="ＭＳ ゴシック" w:hint="eastAsia"/>
          <w:spacing w:val="2"/>
          <w:sz w:val="22"/>
          <w:szCs w:val="22"/>
        </w:rPr>
        <w:t>GPSP</w:t>
      </w:r>
      <w:r w:rsidRPr="00D34E63">
        <w:rPr>
          <w:rFonts w:ascii="ＭＳ ゴシック" w:hAnsi="ＭＳ ゴシック" w:hint="eastAsia"/>
          <w:spacing w:val="2"/>
          <w:sz w:val="22"/>
          <w:szCs w:val="22"/>
        </w:rPr>
        <w:t>省令</w:t>
      </w:r>
      <w:r w:rsidR="00567321">
        <w:rPr>
          <w:rFonts w:ascii="ＭＳ ゴシック" w:hAnsi="ＭＳ ゴシック" w:hint="eastAsia"/>
          <w:spacing w:val="2"/>
          <w:sz w:val="22"/>
          <w:szCs w:val="22"/>
        </w:rPr>
        <w:t>、</w:t>
      </w:r>
      <w:r w:rsidRPr="00D34E63">
        <w:rPr>
          <w:rFonts w:ascii="ＭＳ ゴシック" w:hAnsi="ＭＳ ゴシック" w:hint="eastAsia"/>
          <w:spacing w:val="2"/>
          <w:sz w:val="22"/>
          <w:szCs w:val="22"/>
        </w:rPr>
        <w:t>製造販売後調査実施要綱又は本契約に違反することにより適正な製造販売後調査に支障を及ぼしたと認める場合には</w:t>
      </w:r>
      <w:r w:rsidR="00567321">
        <w:rPr>
          <w:rFonts w:ascii="ＭＳ ゴシック" w:hAnsi="ＭＳ ゴシック" w:hint="eastAsia"/>
          <w:spacing w:val="2"/>
          <w:sz w:val="22"/>
          <w:szCs w:val="22"/>
        </w:rPr>
        <w:t>、</w:t>
      </w:r>
      <w:r w:rsidRPr="00D34E63">
        <w:rPr>
          <w:rFonts w:ascii="ＭＳ ゴシック" w:hAnsi="ＭＳ ゴシック" w:hint="eastAsia"/>
          <w:spacing w:val="2"/>
          <w:sz w:val="22"/>
          <w:szCs w:val="22"/>
        </w:rPr>
        <w:t>直ちに本契約を解除することができる。ただし</w:t>
      </w:r>
      <w:r w:rsidR="00567321">
        <w:rPr>
          <w:rFonts w:ascii="ＭＳ ゴシック" w:hAnsi="ＭＳ ゴシック" w:hint="eastAsia"/>
          <w:spacing w:val="2"/>
          <w:sz w:val="22"/>
          <w:szCs w:val="22"/>
        </w:rPr>
        <w:t>、</w:t>
      </w:r>
      <w:r w:rsidRPr="00D34E63">
        <w:rPr>
          <w:rFonts w:ascii="ＭＳ ゴシック" w:hAnsi="ＭＳ ゴシック" w:hint="eastAsia"/>
          <w:spacing w:val="2"/>
          <w:sz w:val="22"/>
          <w:szCs w:val="22"/>
        </w:rPr>
        <w:t>被験者の緊急の危険を回避するため</w:t>
      </w:r>
      <w:r w:rsidR="00567321">
        <w:rPr>
          <w:rFonts w:ascii="ＭＳ ゴシック" w:hAnsi="ＭＳ ゴシック" w:hint="eastAsia"/>
          <w:spacing w:val="2"/>
          <w:sz w:val="22"/>
          <w:szCs w:val="22"/>
        </w:rPr>
        <w:t>、</w:t>
      </w:r>
      <w:r w:rsidRPr="00D34E63">
        <w:rPr>
          <w:rFonts w:ascii="ＭＳ ゴシック" w:hAnsi="ＭＳ ゴシック" w:hint="eastAsia"/>
          <w:spacing w:val="2"/>
          <w:sz w:val="22"/>
          <w:szCs w:val="22"/>
        </w:rPr>
        <w:t>その他医療上やむを得ない理由により製造販売後調査実施要綱から逸脱した場合はこの限りではない｡</w:t>
      </w:r>
    </w:p>
    <w:p w14:paraId="48EBE8F5" w14:textId="11181DA5" w:rsidR="00483102" w:rsidRPr="00D34E63" w:rsidRDefault="00B248E7">
      <w:pPr>
        <w:spacing w:line="340" w:lineRule="exact"/>
        <w:ind w:left="210" w:hanging="210"/>
        <w:rPr>
          <w:rFonts w:hAnsi="ＭＳ ゴシック"/>
          <w:snapToGrid w:val="0"/>
          <w:spacing w:val="2"/>
        </w:rPr>
      </w:pPr>
      <w:r w:rsidRPr="00D34E63">
        <w:rPr>
          <w:rFonts w:hAnsi="ＭＳ ゴシック" w:hint="eastAsia"/>
          <w:snapToGrid w:val="0"/>
          <w:spacing w:val="2"/>
        </w:rPr>
        <w:t>2</w:t>
      </w:r>
      <w:r w:rsidR="00483102" w:rsidRPr="00D34E63">
        <w:rPr>
          <w:rFonts w:hAnsi="ＭＳ ゴシック" w:hint="eastAsia"/>
          <w:snapToGrid w:val="0"/>
          <w:spacing w:val="2"/>
        </w:rPr>
        <w:t xml:space="preserve">　契約期間の満了以前に</w:t>
      </w:r>
      <w:r w:rsidR="00567321">
        <w:rPr>
          <w:rFonts w:hAnsi="ＭＳ ゴシック" w:hint="eastAsia"/>
          <w:snapToGrid w:val="0"/>
          <w:spacing w:val="2"/>
        </w:rPr>
        <w:t>、</w:t>
      </w:r>
      <w:r w:rsidR="00483102" w:rsidRPr="00D34E63">
        <w:rPr>
          <w:rFonts w:hAnsi="ＭＳ ゴシック" w:hint="eastAsia"/>
          <w:snapToGrid w:val="0"/>
          <w:spacing w:val="2"/>
        </w:rPr>
        <w:t>製造販売後調査</w:t>
      </w:r>
      <w:r w:rsidR="00C845C5" w:rsidRPr="00D34E63">
        <w:rPr>
          <w:rFonts w:hAnsi="ＭＳ ゴシック" w:hint="eastAsia"/>
          <w:snapToGrid w:val="0"/>
          <w:spacing w:val="2"/>
        </w:rPr>
        <w:t>責任者</w:t>
      </w:r>
      <w:r w:rsidR="00483102" w:rsidRPr="00D34E63">
        <w:rPr>
          <w:rFonts w:hAnsi="ＭＳ ゴシック" w:hint="eastAsia"/>
          <w:snapToGrid w:val="0"/>
          <w:spacing w:val="2"/>
        </w:rPr>
        <w:t>より終了報告書が提出され</w:t>
      </w:r>
      <w:r w:rsidR="00567321">
        <w:rPr>
          <w:rFonts w:hAnsi="ＭＳ ゴシック" w:hint="eastAsia"/>
          <w:snapToGrid w:val="0"/>
          <w:spacing w:val="2"/>
        </w:rPr>
        <w:t>、</w:t>
      </w:r>
      <w:r w:rsidR="00483102" w:rsidRPr="00D34E63">
        <w:rPr>
          <w:rFonts w:hAnsi="ＭＳ ゴシック" w:hint="eastAsia"/>
          <w:snapToGrid w:val="0"/>
          <w:spacing w:val="2"/>
        </w:rPr>
        <w:t>甲乙ともにこれを認めた場合は</w:t>
      </w:r>
      <w:r w:rsidR="00567321">
        <w:rPr>
          <w:rFonts w:hAnsi="ＭＳ ゴシック" w:hint="eastAsia"/>
          <w:snapToGrid w:val="0"/>
          <w:spacing w:val="2"/>
        </w:rPr>
        <w:t>、</w:t>
      </w:r>
      <w:r w:rsidR="00483102" w:rsidRPr="00D34E63">
        <w:rPr>
          <w:rFonts w:hAnsi="ＭＳ ゴシック" w:hint="eastAsia"/>
          <w:snapToGrid w:val="0"/>
          <w:spacing w:val="2"/>
        </w:rPr>
        <w:t>本契約を解除することができる。</w:t>
      </w:r>
    </w:p>
    <w:p w14:paraId="1D54CE6E" w14:textId="03F1330C" w:rsidR="00483102" w:rsidRPr="00D34E63" w:rsidRDefault="00B248E7">
      <w:pPr>
        <w:spacing w:line="340" w:lineRule="exact"/>
        <w:ind w:left="210" w:hanging="210"/>
        <w:rPr>
          <w:rFonts w:hAnsi="ＭＳ ゴシック"/>
          <w:snapToGrid w:val="0"/>
          <w:spacing w:val="2"/>
        </w:rPr>
      </w:pPr>
      <w:r w:rsidRPr="00D34E63">
        <w:rPr>
          <w:rFonts w:hAnsi="ＭＳ ゴシック" w:hint="eastAsia"/>
          <w:snapToGrid w:val="0"/>
          <w:spacing w:val="2"/>
        </w:rPr>
        <w:t>3</w:t>
      </w:r>
      <w:r w:rsidR="00483102" w:rsidRPr="00D34E63">
        <w:rPr>
          <w:rFonts w:hAnsi="ＭＳ ゴシック" w:hint="eastAsia"/>
          <w:snapToGrid w:val="0"/>
          <w:spacing w:val="2"/>
        </w:rPr>
        <w:t xml:space="preserve">　第</w:t>
      </w:r>
      <w:r w:rsidRPr="00D34E63">
        <w:rPr>
          <w:rFonts w:hAnsi="ＭＳ ゴシック" w:hint="eastAsia"/>
          <w:snapToGrid w:val="0"/>
          <w:spacing w:val="2"/>
        </w:rPr>
        <w:t>1</w:t>
      </w:r>
      <w:r w:rsidR="00483102" w:rsidRPr="00D34E63">
        <w:rPr>
          <w:rFonts w:hAnsi="ＭＳ ゴシック" w:hint="eastAsia"/>
          <w:snapToGrid w:val="0"/>
          <w:spacing w:val="2"/>
        </w:rPr>
        <w:t>項</w:t>
      </w:r>
      <w:r w:rsidR="00B26E06" w:rsidRPr="00D34E63">
        <w:rPr>
          <w:rFonts w:hAnsi="ＭＳ ゴシック" w:hint="eastAsia"/>
          <w:snapToGrid w:val="0"/>
          <w:spacing w:val="2"/>
        </w:rPr>
        <w:t>又は</w:t>
      </w:r>
      <w:r w:rsidR="00483102" w:rsidRPr="00D34E63">
        <w:rPr>
          <w:rFonts w:hAnsi="ＭＳ ゴシック" w:hint="eastAsia"/>
          <w:snapToGrid w:val="0"/>
          <w:spacing w:val="2"/>
        </w:rPr>
        <w:t>第</w:t>
      </w:r>
      <w:r w:rsidRPr="00D34E63">
        <w:rPr>
          <w:rFonts w:hAnsi="ＭＳ ゴシック" w:hint="eastAsia"/>
          <w:snapToGrid w:val="0"/>
          <w:spacing w:val="2"/>
        </w:rPr>
        <w:t>2</w:t>
      </w:r>
      <w:r w:rsidR="00483102" w:rsidRPr="00D34E63">
        <w:rPr>
          <w:rFonts w:hAnsi="ＭＳ ゴシック" w:hint="eastAsia"/>
          <w:snapToGrid w:val="0"/>
          <w:spacing w:val="2"/>
        </w:rPr>
        <w:t>項のいずれかに基づき本契約が解除された場合であっても</w:t>
      </w:r>
      <w:r w:rsidR="00567321">
        <w:rPr>
          <w:rFonts w:hAnsi="ＭＳ ゴシック" w:hint="eastAsia"/>
          <w:snapToGrid w:val="0"/>
          <w:spacing w:val="2"/>
        </w:rPr>
        <w:t>、</w:t>
      </w:r>
      <w:r w:rsidR="00483102" w:rsidRPr="00D34E63">
        <w:rPr>
          <w:rFonts w:hAnsi="ＭＳ ゴシック" w:hint="eastAsia"/>
          <w:snapToGrid w:val="0"/>
          <w:spacing w:val="2"/>
        </w:rPr>
        <w:t>第</w:t>
      </w:r>
      <w:r w:rsidRPr="00D34E63">
        <w:rPr>
          <w:rFonts w:hAnsi="ＭＳ ゴシック" w:hint="eastAsia"/>
          <w:snapToGrid w:val="0"/>
          <w:spacing w:val="2"/>
        </w:rPr>
        <w:t>6</w:t>
      </w:r>
      <w:r w:rsidR="00B26E06" w:rsidRPr="00D34E63">
        <w:rPr>
          <w:rFonts w:hAnsi="ＭＳ ゴシック" w:hint="eastAsia"/>
          <w:snapToGrid w:val="0"/>
          <w:spacing w:val="2"/>
        </w:rPr>
        <w:t>条</w:t>
      </w:r>
      <w:r w:rsidR="00567321">
        <w:rPr>
          <w:rFonts w:hAnsi="ＭＳ ゴシック" w:hint="eastAsia"/>
          <w:snapToGrid w:val="0"/>
          <w:spacing w:val="2"/>
        </w:rPr>
        <w:t>、</w:t>
      </w:r>
      <w:r w:rsidR="00B26E06" w:rsidRPr="00D34E63">
        <w:rPr>
          <w:rFonts w:hAnsi="ＭＳ ゴシック" w:hint="eastAsia"/>
          <w:snapToGrid w:val="0"/>
          <w:spacing w:val="2"/>
        </w:rPr>
        <w:t>第</w:t>
      </w:r>
      <w:r w:rsidRPr="00D34E63">
        <w:rPr>
          <w:rFonts w:hAnsi="ＭＳ ゴシック" w:hint="eastAsia"/>
          <w:snapToGrid w:val="0"/>
          <w:spacing w:val="2"/>
        </w:rPr>
        <w:t>7</w:t>
      </w:r>
      <w:r w:rsidR="00B26E06" w:rsidRPr="00D34E63">
        <w:rPr>
          <w:rFonts w:hAnsi="ＭＳ ゴシック" w:hint="eastAsia"/>
          <w:snapToGrid w:val="0"/>
          <w:spacing w:val="2"/>
        </w:rPr>
        <w:t>条</w:t>
      </w:r>
      <w:r w:rsidR="00483102" w:rsidRPr="00D34E63">
        <w:rPr>
          <w:rFonts w:hAnsi="ＭＳ ゴシック" w:hint="eastAsia"/>
          <w:snapToGrid w:val="0"/>
          <w:spacing w:val="2"/>
        </w:rPr>
        <w:t>第</w:t>
      </w:r>
      <w:r w:rsidRPr="00D34E63">
        <w:rPr>
          <w:rFonts w:hAnsi="ＭＳ ゴシック" w:hint="eastAsia"/>
          <w:snapToGrid w:val="0"/>
          <w:spacing w:val="2"/>
        </w:rPr>
        <w:t>1</w:t>
      </w:r>
      <w:r w:rsidR="00483102" w:rsidRPr="00D34E63">
        <w:rPr>
          <w:rFonts w:hAnsi="ＭＳ ゴシック" w:hint="eastAsia"/>
          <w:snapToGrid w:val="0"/>
          <w:spacing w:val="2"/>
        </w:rPr>
        <w:t>項及び第</w:t>
      </w:r>
      <w:r w:rsidRPr="00D34E63">
        <w:rPr>
          <w:rFonts w:hAnsi="ＭＳ ゴシック" w:hint="eastAsia"/>
          <w:snapToGrid w:val="0"/>
          <w:spacing w:val="2"/>
        </w:rPr>
        <w:t>2</w:t>
      </w:r>
      <w:r w:rsidR="00483102" w:rsidRPr="00D34E63">
        <w:rPr>
          <w:rFonts w:hAnsi="ＭＳ ゴシック" w:hint="eastAsia"/>
          <w:snapToGrid w:val="0"/>
          <w:spacing w:val="2"/>
        </w:rPr>
        <w:t>項の規定はなお有効に存続する。</w:t>
      </w:r>
    </w:p>
    <w:p w14:paraId="59801A1E" w14:textId="2FC52185" w:rsidR="00483102" w:rsidRPr="00D34E63" w:rsidRDefault="00A94516" w:rsidP="00D34E63">
      <w:pPr>
        <w:pStyle w:val="a4"/>
        <w:snapToGrid/>
        <w:ind w:left="214" w:hanging="214"/>
        <w:rPr>
          <w:rFonts w:ascii="ＭＳ ゴシック" w:hAnsi="ＭＳ ゴシック"/>
          <w:spacing w:val="2"/>
          <w:sz w:val="22"/>
          <w:szCs w:val="22"/>
        </w:rPr>
      </w:pPr>
      <w:r w:rsidRPr="00D34E63">
        <w:rPr>
          <w:rFonts w:ascii="ＭＳ ゴシック" w:hAnsi="ＭＳ ゴシック" w:hint="eastAsia"/>
          <w:spacing w:val="2"/>
          <w:sz w:val="22"/>
          <w:szCs w:val="22"/>
        </w:rPr>
        <w:t>4</w:t>
      </w:r>
      <w:r w:rsidR="00483102" w:rsidRPr="00D34E63">
        <w:rPr>
          <w:rFonts w:ascii="ＭＳ ゴシック" w:hAnsi="ＭＳ ゴシック" w:hint="eastAsia"/>
          <w:spacing w:val="2"/>
          <w:sz w:val="22"/>
          <w:szCs w:val="22"/>
        </w:rPr>
        <w:t xml:space="preserve">　再審査又は再評価に係る製造販売後調査において</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第</w:t>
      </w:r>
      <w:r w:rsidR="00B248E7" w:rsidRPr="00D34E63">
        <w:rPr>
          <w:rFonts w:ascii="ＭＳ ゴシック" w:hAnsi="ＭＳ ゴシック" w:hint="eastAsia"/>
          <w:spacing w:val="2"/>
          <w:sz w:val="22"/>
          <w:szCs w:val="22"/>
        </w:rPr>
        <w:t>1</w:t>
      </w:r>
      <w:r w:rsidR="00483102" w:rsidRPr="00D34E63">
        <w:rPr>
          <w:rFonts w:ascii="ＭＳ ゴシック" w:hAnsi="ＭＳ ゴシック" w:hint="eastAsia"/>
          <w:spacing w:val="2"/>
          <w:sz w:val="22"/>
          <w:szCs w:val="22"/>
        </w:rPr>
        <w:t>項に基づき本契約が解除された場合</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乙は</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速やかに</w:t>
      </w:r>
      <w:r w:rsidR="00567321">
        <w:rPr>
          <w:rFonts w:ascii="ＭＳ ゴシック" w:hAnsi="ＭＳ ゴシック" w:hint="eastAsia"/>
          <w:spacing w:val="2"/>
          <w:sz w:val="22"/>
          <w:szCs w:val="22"/>
        </w:rPr>
        <w:t>、</w:t>
      </w:r>
      <w:r w:rsidR="00483102" w:rsidRPr="00D34E63">
        <w:rPr>
          <w:rFonts w:ascii="ＭＳ ゴシック" w:hAnsi="ＭＳ ゴシック" w:hint="eastAsia"/>
          <w:spacing w:val="2"/>
          <w:sz w:val="22"/>
          <w:szCs w:val="22"/>
        </w:rPr>
        <w:t>規制当局にその旨を報告するものとする。</w:t>
      </w:r>
    </w:p>
    <w:p w14:paraId="2276C7AB" w14:textId="77777777" w:rsidR="00483102" w:rsidRPr="00D34E63" w:rsidRDefault="00483102">
      <w:pPr>
        <w:pStyle w:val="a6"/>
        <w:tabs>
          <w:tab w:val="clear" w:pos="4252"/>
          <w:tab w:val="clear" w:pos="8504"/>
        </w:tabs>
        <w:snapToGrid/>
        <w:spacing w:line="300" w:lineRule="exact"/>
        <w:rPr>
          <w:rFonts w:hAnsi="ＭＳ ゴシック"/>
          <w:snapToGrid w:val="0"/>
          <w:spacing w:val="2"/>
        </w:rPr>
      </w:pPr>
    </w:p>
    <w:p w14:paraId="41D6ABA2" w14:textId="77777777" w:rsidR="00483102" w:rsidRPr="00D34E63" w:rsidRDefault="00483102">
      <w:pPr>
        <w:spacing w:line="340" w:lineRule="exact"/>
        <w:rPr>
          <w:rFonts w:hAnsi="ＭＳ ゴシック"/>
          <w:snapToGrid w:val="0"/>
          <w:spacing w:val="2"/>
        </w:rPr>
      </w:pPr>
      <w:r w:rsidRPr="00D34E63">
        <w:rPr>
          <w:rFonts w:hAnsi="ＭＳ ゴシック" w:hint="eastAsia"/>
          <w:snapToGrid w:val="0"/>
          <w:spacing w:val="2"/>
        </w:rPr>
        <w:t>（訴訟等）</w:t>
      </w:r>
    </w:p>
    <w:p w14:paraId="63834EC0" w14:textId="616498AE" w:rsidR="00483102" w:rsidRPr="00D34E63" w:rsidRDefault="00483102">
      <w:pPr>
        <w:spacing w:line="340" w:lineRule="exact"/>
        <w:ind w:left="210" w:hanging="210"/>
        <w:rPr>
          <w:rFonts w:hAnsi="ＭＳ ゴシック"/>
          <w:snapToGrid w:val="0"/>
          <w:spacing w:val="2"/>
        </w:rPr>
      </w:pPr>
      <w:r w:rsidRPr="00D34E63">
        <w:rPr>
          <w:rFonts w:hAnsi="ＭＳ ゴシック" w:hint="eastAsia"/>
          <w:snapToGrid w:val="0"/>
          <w:spacing w:val="2"/>
        </w:rPr>
        <w:t>第</w:t>
      </w:r>
      <w:r w:rsidR="002155C1">
        <w:rPr>
          <w:rFonts w:hAnsi="ＭＳ ゴシック" w:hint="eastAsia"/>
          <w:snapToGrid w:val="0"/>
          <w:spacing w:val="2"/>
        </w:rPr>
        <w:t>9</w:t>
      </w:r>
      <w:r w:rsidRPr="00D34E63">
        <w:rPr>
          <w:rFonts w:hAnsi="ＭＳ ゴシック" w:hint="eastAsia"/>
          <w:snapToGrid w:val="0"/>
          <w:spacing w:val="2"/>
        </w:rPr>
        <w:t>条　本契約に関する訴えの管轄は</w:t>
      </w:r>
      <w:r w:rsidR="00567321">
        <w:rPr>
          <w:rFonts w:hAnsi="ＭＳ ゴシック" w:hint="eastAsia"/>
          <w:snapToGrid w:val="0"/>
          <w:spacing w:val="2"/>
        </w:rPr>
        <w:t>、</w:t>
      </w:r>
      <w:r w:rsidRPr="00D34E63">
        <w:rPr>
          <w:rFonts w:hAnsi="ＭＳ ゴシック" w:hint="eastAsia"/>
          <w:snapToGrid w:val="0"/>
          <w:spacing w:val="2"/>
        </w:rPr>
        <w:t>民事訴訟法第</w:t>
      </w:r>
      <w:r w:rsidR="00B248E7" w:rsidRPr="00D34E63">
        <w:rPr>
          <w:rFonts w:hAnsi="ＭＳ ゴシック" w:hint="eastAsia"/>
          <w:snapToGrid w:val="0"/>
          <w:spacing w:val="2"/>
        </w:rPr>
        <w:t>11</w:t>
      </w:r>
      <w:r w:rsidR="008E3719" w:rsidRPr="00D34E63">
        <w:rPr>
          <w:rFonts w:hAnsi="ＭＳ ゴシック" w:hint="eastAsia"/>
          <w:snapToGrid w:val="0"/>
          <w:spacing w:val="2"/>
        </w:rPr>
        <w:t>条</w:t>
      </w:r>
      <w:r w:rsidRPr="00D34E63">
        <w:rPr>
          <w:rFonts w:hAnsi="ＭＳ ゴシック" w:hint="eastAsia"/>
          <w:snapToGrid w:val="0"/>
          <w:spacing w:val="2"/>
        </w:rPr>
        <w:t>に基づき</w:t>
      </w:r>
      <w:r w:rsidR="00567321">
        <w:rPr>
          <w:rFonts w:hAnsi="ＭＳ ゴシック" w:hint="eastAsia"/>
          <w:snapToGrid w:val="0"/>
          <w:spacing w:val="2"/>
        </w:rPr>
        <w:t>、</w:t>
      </w:r>
      <w:r w:rsidRPr="00D34E63">
        <w:rPr>
          <w:rFonts w:hAnsi="ＭＳ ゴシック" w:hint="eastAsia"/>
          <w:snapToGrid w:val="0"/>
          <w:spacing w:val="2"/>
        </w:rPr>
        <w:t>北海道大学所在地を管轄区域とする札幌地方裁判所とする。</w:t>
      </w:r>
    </w:p>
    <w:p w14:paraId="3F7100FA" w14:textId="77777777" w:rsidR="00483102" w:rsidRPr="00D34E63" w:rsidRDefault="00483102">
      <w:pPr>
        <w:pStyle w:val="a6"/>
        <w:tabs>
          <w:tab w:val="clear" w:pos="4252"/>
          <w:tab w:val="clear" w:pos="8504"/>
        </w:tabs>
        <w:snapToGrid/>
        <w:spacing w:line="300" w:lineRule="exact"/>
        <w:rPr>
          <w:rFonts w:hAnsi="ＭＳ ゴシック"/>
          <w:snapToGrid w:val="0"/>
          <w:spacing w:val="2"/>
        </w:rPr>
      </w:pPr>
    </w:p>
    <w:p w14:paraId="6D3F5FDE" w14:textId="77777777" w:rsidR="00483102" w:rsidRPr="00D34E63" w:rsidRDefault="00483102">
      <w:pPr>
        <w:spacing w:line="340" w:lineRule="exact"/>
        <w:rPr>
          <w:rFonts w:hAnsi="ＭＳ ゴシック"/>
          <w:snapToGrid w:val="0"/>
          <w:spacing w:val="2"/>
        </w:rPr>
      </w:pPr>
      <w:r w:rsidRPr="00D34E63">
        <w:rPr>
          <w:rFonts w:hAnsi="ＭＳ ゴシック" w:hint="eastAsia"/>
          <w:snapToGrid w:val="0"/>
          <w:spacing w:val="2"/>
        </w:rPr>
        <w:t>（その他）</w:t>
      </w:r>
    </w:p>
    <w:p w14:paraId="334DBAD0" w14:textId="72463E70" w:rsidR="00483102" w:rsidRPr="00D34E63" w:rsidRDefault="00483102">
      <w:pPr>
        <w:spacing w:line="340" w:lineRule="exact"/>
        <w:ind w:left="210" w:hanging="210"/>
        <w:rPr>
          <w:rFonts w:hAnsi="ＭＳ ゴシック"/>
          <w:snapToGrid w:val="0"/>
          <w:spacing w:val="2"/>
        </w:rPr>
      </w:pPr>
      <w:r w:rsidRPr="00D34E63">
        <w:rPr>
          <w:rFonts w:hAnsi="ＭＳ ゴシック" w:hint="eastAsia"/>
          <w:snapToGrid w:val="0"/>
          <w:spacing w:val="2"/>
        </w:rPr>
        <w:t>第</w:t>
      </w:r>
      <w:r w:rsidR="002155C1">
        <w:rPr>
          <w:rFonts w:hAnsi="ＭＳ ゴシック" w:hint="eastAsia"/>
          <w:snapToGrid w:val="0"/>
          <w:spacing w:val="2"/>
        </w:rPr>
        <w:t>10</w:t>
      </w:r>
      <w:r w:rsidRPr="00D34E63">
        <w:rPr>
          <w:rFonts w:hAnsi="ＭＳ ゴシック" w:hint="eastAsia"/>
          <w:snapToGrid w:val="0"/>
          <w:spacing w:val="2"/>
        </w:rPr>
        <w:t>条　本契約に定めのない事項及び本契約の各条項の解釈につき疑義を生じた事項については</w:t>
      </w:r>
      <w:r w:rsidR="00567321">
        <w:rPr>
          <w:rFonts w:hAnsi="ＭＳ ゴシック" w:hint="eastAsia"/>
          <w:snapToGrid w:val="0"/>
          <w:spacing w:val="2"/>
        </w:rPr>
        <w:t>、</w:t>
      </w:r>
      <w:r w:rsidRPr="00D34E63">
        <w:rPr>
          <w:rFonts w:hAnsi="ＭＳ ゴシック" w:hint="eastAsia"/>
          <w:snapToGrid w:val="0"/>
          <w:spacing w:val="2"/>
        </w:rPr>
        <w:t>その都度甲乙誠意をもって協議</w:t>
      </w:r>
      <w:r w:rsidR="00567321">
        <w:rPr>
          <w:rFonts w:hAnsi="ＭＳ ゴシック" w:hint="eastAsia"/>
          <w:snapToGrid w:val="0"/>
          <w:spacing w:val="2"/>
        </w:rPr>
        <w:t>、</w:t>
      </w:r>
      <w:r w:rsidRPr="00D34E63">
        <w:rPr>
          <w:rFonts w:hAnsi="ＭＳ ゴシック" w:hint="eastAsia"/>
          <w:snapToGrid w:val="0"/>
          <w:spacing w:val="2"/>
        </w:rPr>
        <w:t>決定する。</w:t>
      </w:r>
    </w:p>
    <w:p w14:paraId="48049E72" w14:textId="77777777" w:rsidR="00483102" w:rsidRPr="00D34E63" w:rsidRDefault="00483102">
      <w:pPr>
        <w:spacing w:line="340" w:lineRule="exact"/>
        <w:rPr>
          <w:rFonts w:hAnsi="ＭＳ ゴシック"/>
          <w:snapToGrid w:val="0"/>
          <w:spacing w:val="2"/>
        </w:rPr>
      </w:pPr>
    </w:p>
    <w:p w14:paraId="743F4FEE" w14:textId="77777777" w:rsidR="00483102" w:rsidRPr="00D34E63" w:rsidRDefault="00483102">
      <w:pPr>
        <w:spacing w:line="340" w:lineRule="exact"/>
        <w:rPr>
          <w:rFonts w:hAnsi="ＭＳ ゴシック"/>
          <w:snapToGrid w:val="0"/>
          <w:spacing w:val="2"/>
        </w:rPr>
      </w:pPr>
    </w:p>
    <w:p w14:paraId="3BEA5978" w14:textId="77777777" w:rsidR="00483102" w:rsidRPr="00D34E63" w:rsidRDefault="00483102">
      <w:pPr>
        <w:spacing w:line="340" w:lineRule="exact"/>
        <w:rPr>
          <w:rFonts w:hAnsi="ＭＳ ゴシック"/>
          <w:snapToGrid w:val="0"/>
          <w:spacing w:val="2"/>
        </w:rPr>
      </w:pPr>
    </w:p>
    <w:p w14:paraId="28771BC0" w14:textId="0BA61F49" w:rsidR="00483102" w:rsidRPr="00D34E63" w:rsidRDefault="00483102">
      <w:pPr>
        <w:spacing w:line="340" w:lineRule="exact"/>
        <w:rPr>
          <w:rFonts w:hAnsi="ＭＳ ゴシック"/>
          <w:snapToGrid w:val="0"/>
          <w:spacing w:val="2"/>
        </w:rPr>
      </w:pPr>
      <w:r w:rsidRPr="00D34E63">
        <w:rPr>
          <w:rFonts w:hAnsi="ＭＳ ゴシック" w:hint="eastAsia"/>
          <w:snapToGrid w:val="0"/>
          <w:spacing w:val="2"/>
        </w:rPr>
        <w:t>本契約締結の証として本書を</w:t>
      </w:r>
      <w:r w:rsidR="00A94516" w:rsidRPr="00D34E63">
        <w:rPr>
          <w:rFonts w:hAnsi="ＭＳ ゴシック" w:hint="eastAsia"/>
          <w:snapToGrid w:val="0"/>
          <w:spacing w:val="2"/>
        </w:rPr>
        <w:t>2</w:t>
      </w:r>
      <w:r w:rsidRPr="00D34E63">
        <w:rPr>
          <w:rFonts w:hAnsi="ＭＳ ゴシック" w:hint="eastAsia"/>
          <w:snapToGrid w:val="0"/>
          <w:spacing w:val="2"/>
        </w:rPr>
        <w:t>通作成し</w:t>
      </w:r>
      <w:r w:rsidR="00567321">
        <w:rPr>
          <w:rFonts w:hAnsi="ＭＳ ゴシック" w:hint="eastAsia"/>
          <w:snapToGrid w:val="0"/>
          <w:spacing w:val="2"/>
        </w:rPr>
        <w:t>、</w:t>
      </w:r>
      <w:r w:rsidRPr="00D34E63">
        <w:rPr>
          <w:rFonts w:hAnsi="ＭＳ ゴシック" w:hint="eastAsia"/>
          <w:snapToGrid w:val="0"/>
          <w:spacing w:val="2"/>
        </w:rPr>
        <w:t>甲乙記名捺印の上</w:t>
      </w:r>
      <w:r w:rsidR="00567321">
        <w:rPr>
          <w:rFonts w:hAnsi="ＭＳ ゴシック" w:hint="eastAsia"/>
          <w:snapToGrid w:val="0"/>
          <w:spacing w:val="2"/>
        </w:rPr>
        <w:t>、</w:t>
      </w:r>
      <w:r w:rsidRPr="00D34E63">
        <w:rPr>
          <w:rFonts w:hAnsi="ＭＳ ゴシック" w:hint="eastAsia"/>
          <w:snapToGrid w:val="0"/>
          <w:spacing w:val="2"/>
        </w:rPr>
        <w:t>甲乙各</w:t>
      </w:r>
      <w:r w:rsidR="00A94516" w:rsidRPr="00D34E63">
        <w:rPr>
          <w:rFonts w:hAnsi="ＭＳ ゴシック" w:hint="eastAsia"/>
          <w:snapToGrid w:val="0"/>
          <w:spacing w:val="2"/>
        </w:rPr>
        <w:t>1</w:t>
      </w:r>
      <w:r w:rsidRPr="00D34E63">
        <w:rPr>
          <w:rFonts w:hAnsi="ＭＳ ゴシック" w:hint="eastAsia"/>
          <w:snapToGrid w:val="0"/>
          <w:spacing w:val="2"/>
        </w:rPr>
        <w:t>通を保有する。</w:t>
      </w:r>
    </w:p>
    <w:p w14:paraId="7C704F57" w14:textId="77777777" w:rsidR="00483102" w:rsidRPr="00D34E63" w:rsidRDefault="00483102">
      <w:pPr>
        <w:spacing w:line="340" w:lineRule="exact"/>
        <w:rPr>
          <w:rFonts w:hAnsi="ＭＳ ゴシック"/>
          <w:snapToGrid w:val="0"/>
          <w:spacing w:val="2"/>
        </w:rPr>
      </w:pPr>
    </w:p>
    <w:p w14:paraId="7BA0BE74" w14:textId="77777777" w:rsidR="00483102" w:rsidRPr="00D34E63" w:rsidRDefault="00483102">
      <w:pPr>
        <w:spacing w:line="340" w:lineRule="exact"/>
        <w:ind w:firstLineChars="299" w:firstLine="638"/>
        <w:rPr>
          <w:rFonts w:hAnsi="ＭＳ ゴシック"/>
          <w:spacing w:val="2"/>
          <w:lang w:eastAsia="zh-CN"/>
        </w:rPr>
      </w:pPr>
      <w:r w:rsidRPr="00D34E63">
        <w:rPr>
          <w:rFonts w:hAnsi="ＭＳ ゴシック"/>
          <w:spacing w:val="2"/>
        </w:rPr>
        <w:t xml:space="preserve"> </w:t>
      </w:r>
      <w:r w:rsidR="003C54ED">
        <w:rPr>
          <w:rFonts w:hAnsi="ＭＳ ゴシック" w:hint="eastAsia"/>
          <w:spacing w:val="2"/>
        </w:rPr>
        <w:t>西暦</w:t>
      </w:r>
      <w:r w:rsidRPr="00D34E63">
        <w:rPr>
          <w:rFonts w:hAnsi="ＭＳ ゴシック"/>
          <w:spacing w:val="2"/>
        </w:rPr>
        <w:t xml:space="preserve">      </w:t>
      </w:r>
      <w:r w:rsidRPr="00D34E63">
        <w:rPr>
          <w:rFonts w:hAnsi="ＭＳ ゴシック" w:hint="eastAsia"/>
          <w:spacing w:val="2"/>
          <w:lang w:eastAsia="zh-CN"/>
        </w:rPr>
        <w:t>年</w:t>
      </w:r>
      <w:r w:rsidRPr="00D34E63">
        <w:rPr>
          <w:rFonts w:hAnsi="ＭＳ ゴシック"/>
          <w:spacing w:val="2"/>
          <w:lang w:eastAsia="zh-CN"/>
        </w:rPr>
        <w:t xml:space="preserve">      </w:t>
      </w:r>
      <w:r w:rsidRPr="00D34E63">
        <w:rPr>
          <w:rFonts w:hAnsi="ＭＳ ゴシック" w:hint="eastAsia"/>
          <w:spacing w:val="2"/>
          <w:lang w:eastAsia="zh-CN"/>
        </w:rPr>
        <w:t>月</w:t>
      </w:r>
      <w:r w:rsidRPr="00D34E63">
        <w:rPr>
          <w:rFonts w:hAnsi="ＭＳ ゴシック"/>
          <w:spacing w:val="2"/>
          <w:lang w:eastAsia="zh-CN"/>
        </w:rPr>
        <w:t xml:space="preserve">     </w:t>
      </w:r>
      <w:r w:rsidRPr="00D34E63">
        <w:rPr>
          <w:rFonts w:hAnsi="ＭＳ ゴシック" w:hint="eastAsia"/>
          <w:spacing w:val="2"/>
          <w:lang w:eastAsia="zh-CN"/>
        </w:rPr>
        <w:t>日</w:t>
      </w:r>
    </w:p>
    <w:p w14:paraId="60B76019" w14:textId="77777777" w:rsidR="00483102" w:rsidRPr="00D34E63" w:rsidRDefault="00483102">
      <w:pPr>
        <w:spacing w:line="340" w:lineRule="exact"/>
        <w:rPr>
          <w:rFonts w:hAnsi="ＭＳ ゴシック"/>
          <w:spacing w:val="2"/>
        </w:rPr>
      </w:pPr>
    </w:p>
    <w:p w14:paraId="75EE97F0" w14:textId="77777777" w:rsidR="00483102" w:rsidRPr="00D34E63" w:rsidRDefault="00483102">
      <w:pPr>
        <w:spacing w:line="340" w:lineRule="exact"/>
        <w:rPr>
          <w:rFonts w:hAnsi="ＭＳ ゴシック"/>
          <w:spacing w:val="2"/>
        </w:rPr>
      </w:pPr>
    </w:p>
    <w:p w14:paraId="5D47D1DD" w14:textId="77777777" w:rsidR="00483102" w:rsidRPr="00D34E63" w:rsidRDefault="00483102">
      <w:pPr>
        <w:spacing w:line="340" w:lineRule="exact"/>
        <w:rPr>
          <w:rFonts w:hAnsi="ＭＳ ゴシック"/>
          <w:spacing w:val="2"/>
        </w:rPr>
      </w:pPr>
    </w:p>
    <w:p w14:paraId="274AF8E8" w14:textId="77777777" w:rsidR="00483102" w:rsidRPr="00D34E63" w:rsidRDefault="00483102">
      <w:pPr>
        <w:spacing w:line="340" w:lineRule="exact"/>
        <w:rPr>
          <w:rFonts w:hAnsi="ＭＳ ゴシック"/>
          <w:spacing w:val="2"/>
        </w:rPr>
      </w:pPr>
    </w:p>
    <w:p w14:paraId="023BAC29" w14:textId="77777777" w:rsidR="00483102" w:rsidRPr="00D34E63" w:rsidRDefault="00483102">
      <w:pPr>
        <w:spacing w:line="340" w:lineRule="exact"/>
        <w:ind w:left="1980" w:firstLine="680"/>
        <w:rPr>
          <w:rFonts w:hAnsi="ＭＳ ゴシック"/>
          <w:spacing w:val="2"/>
        </w:rPr>
      </w:pPr>
      <w:r w:rsidRPr="00D34E63">
        <w:rPr>
          <w:rFonts w:hAnsi="ＭＳ ゴシック" w:hint="eastAsia"/>
          <w:spacing w:val="2"/>
        </w:rPr>
        <w:t xml:space="preserve">　　　　　　　　　甲　　</w:t>
      </w:r>
      <w:r w:rsidR="00D3474A" w:rsidRPr="00D34E63">
        <w:rPr>
          <w:rFonts w:hAnsi="ＭＳ ゴシック" w:hint="eastAsia"/>
          <w:spacing w:val="2"/>
        </w:rPr>
        <w:t>北海道</w:t>
      </w:r>
      <w:r w:rsidRPr="00D34E63">
        <w:rPr>
          <w:rFonts w:hAnsi="ＭＳ ゴシック" w:hint="eastAsia"/>
          <w:spacing w:val="2"/>
        </w:rPr>
        <w:t>札幌市北区北</w:t>
      </w:r>
      <w:r w:rsidR="00A94516" w:rsidRPr="00D34E63">
        <w:rPr>
          <w:rFonts w:hAnsi="ＭＳ ゴシック" w:hint="eastAsia"/>
          <w:spacing w:val="2"/>
        </w:rPr>
        <w:t>14</w:t>
      </w:r>
      <w:r w:rsidRPr="00D34E63">
        <w:rPr>
          <w:rFonts w:hAnsi="ＭＳ ゴシック" w:hint="eastAsia"/>
          <w:spacing w:val="2"/>
        </w:rPr>
        <w:t>条西</w:t>
      </w:r>
      <w:r w:rsidR="00A94516" w:rsidRPr="00D34E63">
        <w:rPr>
          <w:rFonts w:hAnsi="ＭＳ ゴシック" w:hint="eastAsia"/>
          <w:spacing w:val="2"/>
        </w:rPr>
        <w:t>5</w:t>
      </w:r>
      <w:r w:rsidRPr="00D34E63">
        <w:rPr>
          <w:rFonts w:hAnsi="ＭＳ ゴシック" w:hint="eastAsia"/>
          <w:spacing w:val="2"/>
        </w:rPr>
        <w:t>丁目</w:t>
      </w:r>
    </w:p>
    <w:p w14:paraId="46484622" w14:textId="77777777" w:rsidR="00483102" w:rsidRPr="00D34E63" w:rsidRDefault="00483102">
      <w:pPr>
        <w:spacing w:line="340" w:lineRule="exact"/>
        <w:ind w:left="1980" w:firstLine="680"/>
        <w:rPr>
          <w:rFonts w:hAnsi="ＭＳ ゴシック"/>
          <w:spacing w:val="2"/>
        </w:rPr>
      </w:pPr>
      <w:r w:rsidRPr="00D34E63">
        <w:rPr>
          <w:rFonts w:hAnsi="ＭＳ ゴシック" w:hint="eastAsia"/>
          <w:spacing w:val="2"/>
        </w:rPr>
        <w:t xml:space="preserve">　　　　　　　　　　　　国立大学法人</w:t>
      </w:r>
      <w:r w:rsidR="00586125">
        <w:rPr>
          <w:rFonts w:hAnsi="ＭＳ ゴシック" w:hint="eastAsia"/>
          <w:spacing w:val="2"/>
        </w:rPr>
        <w:t xml:space="preserve">北海道大学　</w:t>
      </w:r>
      <w:r w:rsidRPr="00D34E63">
        <w:rPr>
          <w:rFonts w:hAnsi="ＭＳ ゴシック" w:hint="eastAsia"/>
          <w:spacing w:val="2"/>
        </w:rPr>
        <w:t>北海道大学</w:t>
      </w:r>
      <w:r w:rsidR="00C76708" w:rsidRPr="00D34E63">
        <w:rPr>
          <w:rFonts w:hAnsi="ＭＳ ゴシック" w:hint="eastAsia"/>
          <w:spacing w:val="2"/>
        </w:rPr>
        <w:t>病院</w:t>
      </w:r>
    </w:p>
    <w:p w14:paraId="5DB76AC2" w14:textId="6A0132E2" w:rsidR="00C76708" w:rsidRPr="00D34E63" w:rsidRDefault="00483102" w:rsidP="00EC12D3">
      <w:pPr>
        <w:spacing w:line="340" w:lineRule="exact"/>
        <w:ind w:left="1980" w:firstLine="680"/>
        <w:rPr>
          <w:rFonts w:hAnsi="ＭＳ ゴシック"/>
          <w:spacing w:val="2"/>
        </w:rPr>
      </w:pPr>
      <w:r w:rsidRPr="00D34E63">
        <w:rPr>
          <w:rFonts w:hAnsi="ＭＳ ゴシック" w:hint="eastAsia"/>
          <w:spacing w:val="2"/>
        </w:rPr>
        <w:t xml:space="preserve">　　　　　　　　　　　　</w:t>
      </w:r>
      <w:r w:rsidR="00866CE8" w:rsidRPr="00D34E63">
        <w:rPr>
          <w:rFonts w:hAnsi="ＭＳ ゴシック" w:hint="eastAsia"/>
          <w:spacing w:val="2"/>
        </w:rPr>
        <w:t>病院長</w:t>
      </w:r>
    </w:p>
    <w:p w14:paraId="60876E3D" w14:textId="77777777" w:rsidR="00483102" w:rsidRPr="00D34E63" w:rsidRDefault="00866CE8" w:rsidP="00D34E63">
      <w:pPr>
        <w:spacing w:line="340" w:lineRule="exact"/>
        <w:ind w:left="1980" w:firstLineChars="2100" w:firstLine="4484"/>
        <w:rPr>
          <w:rFonts w:hAnsi="ＭＳ ゴシック"/>
          <w:spacing w:val="2"/>
        </w:rPr>
      </w:pPr>
      <w:r w:rsidRPr="00D34E63">
        <w:rPr>
          <w:rFonts w:hAnsi="ＭＳ ゴシック" w:hint="eastAsia"/>
          <w:spacing w:val="2"/>
        </w:rPr>
        <w:t xml:space="preserve">　　　　　　　　　　</w:t>
      </w:r>
      <w:r w:rsidR="00B279BC" w:rsidRPr="00D34E63">
        <w:rPr>
          <w:rFonts w:hAnsi="ＭＳ ゴシック" w:hint="eastAsia"/>
          <w:spacing w:val="2"/>
        </w:rPr>
        <w:t xml:space="preserve">　　</w:t>
      </w:r>
      <w:r w:rsidRPr="00D34E63">
        <w:rPr>
          <w:rFonts w:hAnsi="ＭＳ ゴシック" w:hint="eastAsia"/>
          <w:spacing w:val="2"/>
        </w:rPr>
        <w:t xml:space="preserve">　</w:t>
      </w:r>
      <w:r w:rsidR="00483102" w:rsidRPr="00D34E63">
        <w:rPr>
          <w:rFonts w:hAnsi="ＭＳ ゴシック" w:hint="eastAsia"/>
          <w:spacing w:val="2"/>
        </w:rPr>
        <w:t>印</w:t>
      </w:r>
    </w:p>
    <w:p w14:paraId="469D0B3A" w14:textId="77777777" w:rsidR="00483102" w:rsidRPr="00D34E63" w:rsidRDefault="00483102">
      <w:pPr>
        <w:spacing w:line="340" w:lineRule="exact"/>
        <w:ind w:left="1980" w:firstLine="680"/>
        <w:rPr>
          <w:rFonts w:hAnsi="ＭＳ ゴシック"/>
          <w:spacing w:val="2"/>
        </w:rPr>
      </w:pPr>
    </w:p>
    <w:p w14:paraId="11C48D95" w14:textId="77777777" w:rsidR="00483102" w:rsidRPr="00D34E63" w:rsidRDefault="00483102">
      <w:pPr>
        <w:spacing w:line="340" w:lineRule="exact"/>
        <w:ind w:left="1980" w:firstLine="680"/>
        <w:rPr>
          <w:rFonts w:hAnsi="ＭＳ ゴシック"/>
          <w:spacing w:val="2"/>
        </w:rPr>
      </w:pPr>
    </w:p>
    <w:p w14:paraId="3C785AFB" w14:textId="77777777" w:rsidR="00483102" w:rsidRPr="00D34E63" w:rsidRDefault="00483102">
      <w:pPr>
        <w:spacing w:line="340" w:lineRule="exact"/>
        <w:ind w:left="1980" w:firstLine="680"/>
        <w:rPr>
          <w:rFonts w:hAnsi="ＭＳ ゴシック"/>
          <w:spacing w:val="2"/>
        </w:rPr>
      </w:pPr>
      <w:r w:rsidRPr="00D34E63">
        <w:rPr>
          <w:rFonts w:hAnsi="ＭＳ ゴシック" w:hint="eastAsia"/>
          <w:spacing w:val="2"/>
        </w:rPr>
        <w:t xml:space="preserve">　　　　　　　　　乙</w:t>
      </w:r>
    </w:p>
    <w:p w14:paraId="70471E75" w14:textId="77777777" w:rsidR="00483102" w:rsidRPr="00D34E63" w:rsidRDefault="00483102">
      <w:pPr>
        <w:spacing w:line="340" w:lineRule="exact"/>
        <w:ind w:left="1980" w:firstLine="680"/>
        <w:rPr>
          <w:rFonts w:hAnsi="ＭＳ ゴシック"/>
          <w:spacing w:val="2"/>
        </w:rPr>
      </w:pPr>
    </w:p>
    <w:p w14:paraId="73684F15" w14:textId="77777777" w:rsidR="00483102" w:rsidRPr="00D34E63" w:rsidRDefault="00483102">
      <w:pPr>
        <w:spacing w:line="340" w:lineRule="exact"/>
        <w:ind w:left="1980" w:firstLine="680"/>
        <w:rPr>
          <w:rFonts w:hAnsi="ＭＳ ゴシック"/>
          <w:spacing w:val="2"/>
        </w:rPr>
      </w:pPr>
    </w:p>
    <w:p w14:paraId="03AEDE15" w14:textId="77777777" w:rsidR="00483102" w:rsidRPr="00D34E63" w:rsidRDefault="00483102" w:rsidP="005351E6">
      <w:pPr>
        <w:spacing w:line="340" w:lineRule="exact"/>
        <w:ind w:firstLineChars="4357" w:firstLine="9303"/>
        <w:rPr>
          <w:rFonts w:hAnsi="ＭＳ ゴシック"/>
        </w:rPr>
      </w:pPr>
      <w:r w:rsidRPr="00D34E63">
        <w:rPr>
          <w:rFonts w:hAnsi="ＭＳ ゴシック" w:hint="eastAsia"/>
          <w:spacing w:val="2"/>
        </w:rPr>
        <w:lastRenderedPageBreak/>
        <w:t>印</w:t>
      </w:r>
    </w:p>
    <w:sectPr w:rsidR="00483102" w:rsidRPr="00D34E63">
      <w:footerReference w:type="even" r:id="rId8"/>
      <w:footerReference w:type="default" r:id="rId9"/>
      <w:pgSz w:w="11906" w:h="16838" w:code="9"/>
      <w:pgMar w:top="1021" w:right="1134" w:bottom="851" w:left="1134" w:header="851" w:footer="992" w:gutter="0"/>
      <w:cols w:space="425"/>
      <w:docGrid w:type="linesAndChars" w:linePitch="301"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CC35A" w14:textId="77777777" w:rsidR="00A54362" w:rsidRDefault="00A54362">
      <w:r>
        <w:separator/>
      </w:r>
    </w:p>
  </w:endnote>
  <w:endnote w:type="continuationSeparator" w:id="0">
    <w:p w14:paraId="24A3DAF6" w14:textId="77777777" w:rsidR="00A54362" w:rsidRDefault="00A5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4A704" w14:textId="77777777" w:rsidR="001948AE" w:rsidRDefault="001948A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080E7B" w14:textId="77777777" w:rsidR="001948AE" w:rsidRDefault="001948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6DE7" w14:textId="77777777" w:rsidR="001948AE" w:rsidRDefault="001948A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40084">
      <w:rPr>
        <w:rStyle w:val="a7"/>
        <w:noProof/>
      </w:rPr>
      <w:t>2</w:t>
    </w:r>
    <w:r>
      <w:rPr>
        <w:rStyle w:val="a7"/>
      </w:rPr>
      <w:fldChar w:fldCharType="end"/>
    </w:r>
  </w:p>
  <w:p w14:paraId="17EE3028" w14:textId="77777777" w:rsidR="001948AE" w:rsidRDefault="001948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2554" w14:textId="77777777" w:rsidR="00A54362" w:rsidRDefault="00A54362">
      <w:r>
        <w:separator/>
      </w:r>
    </w:p>
  </w:footnote>
  <w:footnote w:type="continuationSeparator" w:id="0">
    <w:p w14:paraId="0AA8ED65" w14:textId="77777777" w:rsidR="00A54362" w:rsidRDefault="00A5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13D4"/>
    <w:multiLevelType w:val="hybridMultilevel"/>
    <w:tmpl w:val="6616F5A4"/>
    <w:lvl w:ilvl="0" w:tplc="502AE8D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4624C5F"/>
    <w:multiLevelType w:val="hybridMultilevel"/>
    <w:tmpl w:val="F49EEAD8"/>
    <w:lvl w:ilvl="0" w:tplc="2CEA719C">
      <w:start w:val="8"/>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C14DA3"/>
    <w:multiLevelType w:val="hybridMultilevel"/>
    <w:tmpl w:val="51DE4652"/>
    <w:lvl w:ilvl="0" w:tplc="E6A2811A">
      <w:start w:val="9"/>
      <w:numFmt w:val="decimalFullWidth"/>
      <w:lvlText w:val="第%1条"/>
      <w:lvlJc w:val="left"/>
      <w:pPr>
        <w:tabs>
          <w:tab w:val="num" w:pos="720"/>
        </w:tabs>
        <w:ind w:left="720" w:hanging="720"/>
      </w:pPr>
      <w:rPr>
        <w:rFonts w:hint="eastAsia"/>
      </w:rPr>
    </w:lvl>
    <w:lvl w:ilvl="1" w:tplc="3A6EF188">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2042795">
    <w:abstractNumId w:val="2"/>
  </w:num>
  <w:num w:numId="2" w16cid:durableId="290326921">
    <w:abstractNumId w:val="1"/>
  </w:num>
  <w:num w:numId="3" w16cid:durableId="210588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19"/>
    <w:rsid w:val="000024BD"/>
    <w:rsid w:val="000343AC"/>
    <w:rsid w:val="00037B74"/>
    <w:rsid w:val="000759E8"/>
    <w:rsid w:val="00083986"/>
    <w:rsid w:val="00093460"/>
    <w:rsid w:val="000B38FB"/>
    <w:rsid w:val="001350DA"/>
    <w:rsid w:val="00160C07"/>
    <w:rsid w:val="001948AE"/>
    <w:rsid w:val="001C7E4A"/>
    <w:rsid w:val="002155C1"/>
    <w:rsid w:val="00220177"/>
    <w:rsid w:val="00297F7E"/>
    <w:rsid w:val="002B343A"/>
    <w:rsid w:val="002B5EA2"/>
    <w:rsid w:val="002D0917"/>
    <w:rsid w:val="003C54ED"/>
    <w:rsid w:val="004031E0"/>
    <w:rsid w:val="004271D6"/>
    <w:rsid w:val="00451450"/>
    <w:rsid w:val="004517E8"/>
    <w:rsid w:val="004647B6"/>
    <w:rsid w:val="00465C5B"/>
    <w:rsid w:val="004671E3"/>
    <w:rsid w:val="00483102"/>
    <w:rsid w:val="004C34BF"/>
    <w:rsid w:val="004C795B"/>
    <w:rsid w:val="00514D0D"/>
    <w:rsid w:val="005351E6"/>
    <w:rsid w:val="00546494"/>
    <w:rsid w:val="0055117B"/>
    <w:rsid w:val="00567321"/>
    <w:rsid w:val="0057627D"/>
    <w:rsid w:val="00586125"/>
    <w:rsid w:val="005E4DAE"/>
    <w:rsid w:val="00646D76"/>
    <w:rsid w:val="006574D9"/>
    <w:rsid w:val="00663B1B"/>
    <w:rsid w:val="00670322"/>
    <w:rsid w:val="006C6CDC"/>
    <w:rsid w:val="00740084"/>
    <w:rsid w:val="0078463F"/>
    <w:rsid w:val="00794A25"/>
    <w:rsid w:val="007B5CB0"/>
    <w:rsid w:val="007F7529"/>
    <w:rsid w:val="00815EB6"/>
    <w:rsid w:val="00834EB7"/>
    <w:rsid w:val="008444E7"/>
    <w:rsid w:val="00866CE8"/>
    <w:rsid w:val="008839A0"/>
    <w:rsid w:val="00887195"/>
    <w:rsid w:val="008C4799"/>
    <w:rsid w:val="008E3719"/>
    <w:rsid w:val="009141AD"/>
    <w:rsid w:val="00964C69"/>
    <w:rsid w:val="00973E0A"/>
    <w:rsid w:val="009A28B5"/>
    <w:rsid w:val="009C1A79"/>
    <w:rsid w:val="009D7BA4"/>
    <w:rsid w:val="009E3BCE"/>
    <w:rsid w:val="00A54362"/>
    <w:rsid w:val="00A82A5A"/>
    <w:rsid w:val="00A94516"/>
    <w:rsid w:val="00AA4AD8"/>
    <w:rsid w:val="00AA5538"/>
    <w:rsid w:val="00AE7A02"/>
    <w:rsid w:val="00AF046F"/>
    <w:rsid w:val="00B22497"/>
    <w:rsid w:val="00B248E7"/>
    <w:rsid w:val="00B26E06"/>
    <w:rsid w:val="00B279BC"/>
    <w:rsid w:val="00B45647"/>
    <w:rsid w:val="00C251A5"/>
    <w:rsid w:val="00C471BA"/>
    <w:rsid w:val="00C54C7F"/>
    <w:rsid w:val="00C75E29"/>
    <w:rsid w:val="00C76708"/>
    <w:rsid w:val="00C845C5"/>
    <w:rsid w:val="00C85172"/>
    <w:rsid w:val="00CE7BE8"/>
    <w:rsid w:val="00D02FCC"/>
    <w:rsid w:val="00D334FC"/>
    <w:rsid w:val="00D3474A"/>
    <w:rsid w:val="00D34E63"/>
    <w:rsid w:val="00DD7A6B"/>
    <w:rsid w:val="00E10E3B"/>
    <w:rsid w:val="00E40EAE"/>
    <w:rsid w:val="00E51108"/>
    <w:rsid w:val="00EC12D3"/>
    <w:rsid w:val="00EF308D"/>
    <w:rsid w:val="00EF6574"/>
    <w:rsid w:val="00F3145E"/>
    <w:rsid w:val="00F33CA6"/>
    <w:rsid w:val="00F94446"/>
    <w:rsid w:val="00FA0F3A"/>
    <w:rsid w:val="00FA3379"/>
    <w:rsid w:val="00FD2ED1"/>
    <w:rsid w:val="00FD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4B7267"/>
  <w15:chartTrackingRefBased/>
  <w15:docId w15:val="{674FA42A-F51E-4F74-8FA2-5FB81C73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C471BA"/>
    <w:rPr>
      <w:rFonts w:ascii="Arial" w:hAnsi="Arial"/>
      <w:sz w:val="18"/>
      <w:szCs w:val="18"/>
    </w:rPr>
  </w:style>
  <w:style w:type="paragraph" w:styleId="a9">
    <w:name w:val="Revision"/>
    <w:hidden/>
    <w:uiPriority w:val="99"/>
    <w:semiHidden/>
    <w:rsid w:val="0058612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9F82B-753A-4913-948B-2FF0C318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2803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Microsoft</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生山</dc:creator>
  <cp:keywords/>
  <cp:lastModifiedBy>治験事務局</cp:lastModifiedBy>
  <cp:revision>3</cp:revision>
  <cp:lastPrinted>2013-11-05T04:34:00Z</cp:lastPrinted>
  <dcterms:created xsi:type="dcterms:W3CDTF">2024-06-26T05:38:00Z</dcterms:created>
  <dcterms:modified xsi:type="dcterms:W3CDTF">2024-06-26T05:52:00Z</dcterms:modified>
</cp:coreProperties>
</file>