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5084"/>
        <w:gridCol w:w="1070"/>
        <w:gridCol w:w="3469"/>
      </w:tblGrid>
      <w:tr w:rsidR="00483102" w14:paraId="57B58E5C" w14:textId="77777777" w:rsidTr="000F3861">
        <w:trPr>
          <w:cantSplit/>
        </w:trPr>
        <w:tc>
          <w:tcPr>
            <w:tcW w:w="5202" w:type="dxa"/>
            <w:tcBorders>
              <w:top w:val="nil"/>
              <w:left w:val="nil"/>
              <w:bottom w:val="nil"/>
              <w:right w:val="nil"/>
            </w:tcBorders>
          </w:tcPr>
          <w:p w14:paraId="00E4DC0A" w14:textId="77777777" w:rsidR="00483102" w:rsidRPr="000B38FB" w:rsidRDefault="00C471BA">
            <w:pPr>
              <w:rPr>
                <w:rFonts w:hAnsi="ＭＳ ゴシック"/>
                <w:sz w:val="20"/>
              </w:rPr>
            </w:pPr>
            <w:r w:rsidRPr="000B38FB">
              <w:rPr>
                <w:rFonts w:hAnsi="ＭＳ ゴシック" w:hint="eastAsia"/>
                <w:sz w:val="20"/>
              </w:rPr>
              <w:t>北大書式</w:t>
            </w:r>
            <w:r w:rsidR="000B38FB">
              <w:rPr>
                <w:rFonts w:hAnsi="ＭＳ ゴシック" w:hint="eastAsia"/>
                <w:sz w:val="20"/>
              </w:rPr>
              <w:t>21-</w:t>
            </w:r>
            <w:r w:rsidR="001B2409">
              <w:rPr>
                <w:rFonts w:hAnsi="ＭＳ ゴシック" w:hint="eastAsia"/>
                <w:sz w:val="20"/>
              </w:rPr>
              <w:t>5</w:t>
            </w:r>
          </w:p>
        </w:tc>
        <w:tc>
          <w:tcPr>
            <w:tcW w:w="1088" w:type="dxa"/>
            <w:tcBorders>
              <w:top w:val="single" w:sz="12" w:space="0" w:color="auto"/>
              <w:left w:val="single" w:sz="12" w:space="0" w:color="auto"/>
              <w:bottom w:val="nil"/>
              <w:right w:val="single" w:sz="6" w:space="0" w:color="auto"/>
            </w:tcBorders>
          </w:tcPr>
          <w:p w14:paraId="66DA2ED7" w14:textId="77777777" w:rsidR="00483102" w:rsidRDefault="00C471BA" w:rsidP="00AF046F">
            <w:pPr>
              <w:jc w:val="center"/>
              <w:rPr>
                <w:rFonts w:hAnsi="ＭＳ ゴシック"/>
                <w:sz w:val="20"/>
              </w:rPr>
            </w:pPr>
            <w:r w:rsidRPr="00AF046F">
              <w:rPr>
                <w:rFonts w:hAnsi="ＭＳ ゴシック" w:hint="eastAsia"/>
                <w:kern w:val="0"/>
                <w:sz w:val="20"/>
              </w:rPr>
              <w:t>整理</w:t>
            </w:r>
            <w:r w:rsidR="00483102" w:rsidRPr="00AF046F">
              <w:rPr>
                <w:rFonts w:hAnsi="ＭＳ ゴシック" w:hint="eastAsia"/>
                <w:kern w:val="0"/>
                <w:sz w:val="20"/>
              </w:rPr>
              <w:t>番号</w:t>
            </w:r>
          </w:p>
        </w:tc>
        <w:tc>
          <w:tcPr>
            <w:tcW w:w="3546" w:type="dxa"/>
            <w:tcBorders>
              <w:top w:val="single" w:sz="12" w:space="0" w:color="auto"/>
              <w:left w:val="single" w:sz="6" w:space="0" w:color="auto"/>
              <w:bottom w:val="single" w:sz="12" w:space="0" w:color="auto"/>
              <w:right w:val="single" w:sz="12" w:space="0" w:color="auto"/>
            </w:tcBorders>
          </w:tcPr>
          <w:p w14:paraId="5B43EBAF" w14:textId="77777777" w:rsidR="00483102" w:rsidRDefault="00483102">
            <w:pPr>
              <w:rPr>
                <w:rFonts w:hAnsi="ＭＳ ゴシック"/>
                <w:sz w:val="20"/>
              </w:rPr>
            </w:pPr>
          </w:p>
        </w:tc>
      </w:tr>
      <w:tr w:rsidR="008D1671" w14:paraId="571EE99D" w14:textId="77777777" w:rsidTr="000F38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5"/>
        </w:trPr>
        <w:tc>
          <w:tcPr>
            <w:tcW w:w="5202" w:type="dxa"/>
            <w:vMerge w:val="restart"/>
          </w:tcPr>
          <w:p w14:paraId="6B234DF0" w14:textId="77777777" w:rsidR="008D1671" w:rsidRDefault="008D1671">
            <w:pPr>
              <w:rPr>
                <w:rFonts w:hAnsi="ＭＳ ゴシック"/>
                <w:lang w:eastAsia="zh-TW"/>
              </w:rPr>
            </w:pPr>
            <w:r>
              <w:rPr>
                <w:rFonts w:hAnsi="ＭＳ ゴシック" w:hint="eastAsia"/>
                <w:sz w:val="20"/>
                <w:lang w:eastAsia="zh-TW"/>
              </w:rPr>
              <w:t>（製造販売後調査依頼者←→病院長）</w:t>
            </w:r>
          </w:p>
        </w:tc>
        <w:tc>
          <w:tcPr>
            <w:tcW w:w="1088" w:type="dxa"/>
            <w:vMerge w:val="restart"/>
            <w:tcBorders>
              <w:top w:val="single" w:sz="12" w:space="0" w:color="auto"/>
              <w:left w:val="single" w:sz="12" w:space="0" w:color="auto"/>
              <w:right w:val="single" w:sz="6" w:space="0" w:color="auto"/>
            </w:tcBorders>
            <w:vAlign w:val="center"/>
          </w:tcPr>
          <w:p w14:paraId="4471ED51" w14:textId="77777777" w:rsidR="008D1671" w:rsidRDefault="008D1671" w:rsidP="00AF046F">
            <w:pPr>
              <w:jc w:val="center"/>
              <w:rPr>
                <w:rFonts w:hAnsi="ＭＳ ゴシック"/>
                <w:sz w:val="20"/>
              </w:rPr>
            </w:pPr>
            <w:r>
              <w:rPr>
                <w:rFonts w:hAnsi="ＭＳ ゴシック" w:hint="eastAsia"/>
                <w:snapToGrid w:val="0"/>
                <w:sz w:val="20"/>
                <w:szCs w:val="20"/>
              </w:rPr>
              <w:t>区　　分</w:t>
            </w:r>
          </w:p>
        </w:tc>
        <w:tc>
          <w:tcPr>
            <w:tcW w:w="3546" w:type="dxa"/>
            <w:tcBorders>
              <w:top w:val="single" w:sz="12" w:space="0" w:color="auto"/>
              <w:left w:val="single" w:sz="6" w:space="0" w:color="auto"/>
              <w:bottom w:val="single" w:sz="4" w:space="0" w:color="auto"/>
              <w:right w:val="single" w:sz="12" w:space="0" w:color="auto"/>
            </w:tcBorders>
            <w:vAlign w:val="center"/>
          </w:tcPr>
          <w:p w14:paraId="61AA2373" w14:textId="77777777" w:rsidR="008D1671" w:rsidRDefault="008D1671" w:rsidP="00AF046F">
            <w:pPr>
              <w:spacing w:line="240" w:lineRule="exact"/>
              <w:rPr>
                <w:rFonts w:hAnsi="ＭＳ ゴシック"/>
                <w:sz w:val="20"/>
              </w:rPr>
            </w:pPr>
            <w:r>
              <w:rPr>
                <w:rFonts w:hAnsi="ＭＳ ゴシック" w:hint="eastAsia"/>
                <w:sz w:val="18"/>
              </w:rPr>
              <w:t>□副作用・感染症報告</w:t>
            </w:r>
          </w:p>
        </w:tc>
      </w:tr>
      <w:tr w:rsidR="00AF046F" w14:paraId="5CB28191" w14:textId="77777777" w:rsidTr="000F38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5202" w:type="dxa"/>
            <w:vMerge/>
          </w:tcPr>
          <w:p w14:paraId="57F50905" w14:textId="77777777" w:rsidR="00AF046F" w:rsidRDefault="00AF046F">
            <w:pPr>
              <w:rPr>
                <w:rFonts w:hAnsi="ＭＳ ゴシック"/>
                <w:sz w:val="20"/>
                <w:lang w:eastAsia="zh-TW"/>
              </w:rPr>
            </w:pPr>
          </w:p>
        </w:tc>
        <w:tc>
          <w:tcPr>
            <w:tcW w:w="1088" w:type="dxa"/>
            <w:vMerge/>
            <w:tcBorders>
              <w:left w:val="single" w:sz="12" w:space="0" w:color="auto"/>
              <w:bottom w:val="single" w:sz="12" w:space="0" w:color="auto"/>
              <w:right w:val="single" w:sz="6" w:space="0" w:color="auto"/>
            </w:tcBorders>
            <w:vAlign w:val="center"/>
          </w:tcPr>
          <w:p w14:paraId="6E67EE9D" w14:textId="77777777" w:rsidR="00AF046F" w:rsidRDefault="00AF046F" w:rsidP="00AF046F">
            <w:pPr>
              <w:jc w:val="center"/>
              <w:rPr>
                <w:rFonts w:hAnsi="ＭＳ ゴシック"/>
                <w:sz w:val="20"/>
              </w:rPr>
            </w:pPr>
          </w:p>
        </w:tc>
        <w:tc>
          <w:tcPr>
            <w:tcW w:w="3546" w:type="dxa"/>
            <w:tcBorders>
              <w:top w:val="single" w:sz="4" w:space="0" w:color="auto"/>
              <w:left w:val="single" w:sz="6" w:space="0" w:color="auto"/>
              <w:bottom w:val="single" w:sz="12" w:space="0" w:color="auto"/>
              <w:right w:val="single" w:sz="12" w:space="0" w:color="auto"/>
            </w:tcBorders>
            <w:vAlign w:val="center"/>
          </w:tcPr>
          <w:p w14:paraId="2439E929" w14:textId="77777777" w:rsidR="00AF046F" w:rsidRDefault="00AF046F" w:rsidP="00AF046F">
            <w:pPr>
              <w:spacing w:line="240" w:lineRule="exact"/>
              <w:rPr>
                <w:rFonts w:hAnsi="ＭＳ ゴシック"/>
                <w:sz w:val="18"/>
              </w:rPr>
            </w:pPr>
            <w:r>
              <w:rPr>
                <w:rFonts w:hAnsi="ＭＳ ゴシック" w:hint="eastAsia"/>
                <w:sz w:val="18"/>
              </w:rPr>
              <w:t>□医薬品　□医療機器</w:t>
            </w:r>
            <w:r w:rsidR="000F3861">
              <w:rPr>
                <w:rFonts w:hAnsi="ＭＳ ゴシック" w:hint="eastAsia"/>
                <w:sz w:val="18"/>
              </w:rPr>
              <w:t xml:space="preserve">　</w:t>
            </w:r>
            <w:r w:rsidR="000F3861" w:rsidRPr="000F3861">
              <w:rPr>
                <w:rFonts w:hAnsi="ＭＳ ゴシック" w:hint="eastAsia"/>
                <w:sz w:val="18"/>
              </w:rPr>
              <w:t>□再生医療等製品</w:t>
            </w:r>
          </w:p>
        </w:tc>
      </w:tr>
    </w:tbl>
    <w:p w14:paraId="47216FF1" w14:textId="77777777" w:rsidR="00483102" w:rsidRDefault="009F27D0">
      <w:pPr>
        <w:jc w:val="center"/>
        <w:rPr>
          <w:rFonts w:hAnsi="ＭＳ ゴシック"/>
          <w:b/>
          <w:snapToGrid w:val="0"/>
          <w:sz w:val="28"/>
        </w:rPr>
      </w:pPr>
      <w:r>
        <w:rPr>
          <w:rFonts w:hAnsi="ＭＳ ゴシック" w:hint="eastAsia"/>
          <w:b/>
          <w:snapToGrid w:val="0"/>
          <w:sz w:val="28"/>
        </w:rPr>
        <w:t>副作用・感染症報告</w:t>
      </w:r>
      <w:r w:rsidR="00483102">
        <w:rPr>
          <w:rFonts w:hAnsi="ＭＳ ゴシック" w:hint="eastAsia"/>
          <w:b/>
          <w:snapToGrid w:val="0"/>
          <w:sz w:val="28"/>
          <w:lang w:eastAsia="zh-TW"/>
        </w:rPr>
        <w:t>契約書</w:t>
      </w:r>
    </w:p>
    <w:p w14:paraId="68D04957" w14:textId="77777777" w:rsidR="00483102" w:rsidRDefault="00483102">
      <w:pPr>
        <w:rPr>
          <w:rFonts w:hAnsi="ＭＳ ゴシック"/>
          <w:snapToGrid w:val="0"/>
        </w:rPr>
      </w:pPr>
    </w:p>
    <w:p w14:paraId="199A71D0" w14:textId="325D0BBD" w:rsidR="00483102" w:rsidRDefault="00483102">
      <w:pPr>
        <w:spacing w:line="340" w:lineRule="exact"/>
        <w:rPr>
          <w:rFonts w:hAnsi="ＭＳ ゴシック"/>
          <w:snapToGrid w:val="0"/>
          <w:spacing w:val="2"/>
        </w:rPr>
      </w:pPr>
      <w:r>
        <w:rPr>
          <w:rFonts w:hAnsi="ＭＳ ゴシック"/>
          <w:spacing w:val="2"/>
        </w:rPr>
        <w:t xml:space="preserve">  </w:t>
      </w:r>
      <w:r>
        <w:rPr>
          <w:rFonts w:hAnsi="ＭＳ ゴシック" w:hint="eastAsia"/>
          <w:spacing w:val="2"/>
        </w:rPr>
        <w:t>受託者　国立大学法人</w:t>
      </w:r>
      <w:r w:rsidR="00356890">
        <w:rPr>
          <w:rFonts w:hAnsi="ＭＳ ゴシック" w:hint="eastAsia"/>
          <w:spacing w:val="2"/>
        </w:rPr>
        <w:t xml:space="preserve">北海道大学　</w:t>
      </w:r>
      <w:r>
        <w:rPr>
          <w:rFonts w:hAnsi="ＭＳ ゴシック" w:hint="eastAsia"/>
          <w:spacing w:val="2"/>
        </w:rPr>
        <w:t>北海道大学病院</w:t>
      </w:r>
      <w:r>
        <w:rPr>
          <w:rFonts w:hAnsi="ＭＳ ゴシック"/>
          <w:spacing w:val="2"/>
        </w:rPr>
        <w:t>（</w:t>
      </w:r>
      <w:r>
        <w:rPr>
          <w:rFonts w:hAnsi="ＭＳ ゴシック" w:hint="eastAsia"/>
          <w:spacing w:val="2"/>
        </w:rPr>
        <w:t>以下「甲」という。）と　委託者</w:t>
      </w:r>
      <w:r>
        <w:rPr>
          <w:rFonts w:hAnsi="ＭＳ ゴシック"/>
          <w:spacing w:val="2"/>
        </w:rPr>
        <w:t xml:space="preserve">  </w:t>
      </w:r>
      <w:r>
        <w:rPr>
          <w:rFonts w:hAnsi="ＭＳ ゴシック" w:hint="eastAsia"/>
          <w:i/>
          <w:spacing w:val="2"/>
          <w:sz w:val="20"/>
        </w:rPr>
        <w:t>（製造販売後調査依頼者）</w:t>
      </w:r>
      <w:r>
        <w:rPr>
          <w:rFonts w:hAnsi="ＭＳ ゴシック"/>
          <w:spacing w:val="2"/>
        </w:rPr>
        <w:t xml:space="preserve"> （</w:t>
      </w:r>
      <w:r>
        <w:rPr>
          <w:rFonts w:hAnsi="ＭＳ ゴシック" w:hint="eastAsia"/>
          <w:spacing w:val="2"/>
        </w:rPr>
        <w:t>以下「乙」という。）は</w:t>
      </w:r>
      <w:r w:rsidR="00E17CFF">
        <w:rPr>
          <w:rFonts w:hAnsi="ＭＳ ゴシック" w:hint="eastAsia"/>
          <w:spacing w:val="2"/>
        </w:rPr>
        <w:t>、</w:t>
      </w:r>
      <w:r w:rsidR="009F27D0">
        <w:rPr>
          <w:rFonts w:hAnsi="ＭＳ ゴシック" w:hint="eastAsia"/>
          <w:spacing w:val="2"/>
        </w:rPr>
        <w:t>副作用・感染症報告</w:t>
      </w:r>
      <w:r w:rsidR="00252F33">
        <w:rPr>
          <w:rFonts w:hAnsi="ＭＳ ゴシック" w:hint="eastAsia"/>
          <w:spacing w:val="2"/>
        </w:rPr>
        <w:t>（以下「本調査」という。）</w:t>
      </w:r>
      <w:r>
        <w:rPr>
          <w:rFonts w:hAnsi="ＭＳ ゴシック" w:hint="eastAsia"/>
          <w:snapToGrid w:val="0"/>
          <w:spacing w:val="2"/>
        </w:rPr>
        <w:t>の実施に際し</w:t>
      </w:r>
      <w:r w:rsidR="00E17CFF">
        <w:rPr>
          <w:rFonts w:hAnsi="ＭＳ ゴシック" w:hint="eastAsia"/>
          <w:snapToGrid w:val="0"/>
          <w:spacing w:val="2"/>
        </w:rPr>
        <w:t>、</w:t>
      </w:r>
      <w:r>
        <w:rPr>
          <w:rFonts w:hAnsi="ＭＳ ゴシック" w:hint="eastAsia"/>
          <w:snapToGrid w:val="0"/>
          <w:spacing w:val="2"/>
        </w:rPr>
        <w:t>以下の各条のとおり契約を締結する。</w:t>
      </w:r>
    </w:p>
    <w:p w14:paraId="550CFEEB" w14:textId="77777777" w:rsidR="00483102" w:rsidRDefault="00483102">
      <w:pPr>
        <w:pStyle w:val="a3"/>
        <w:tabs>
          <w:tab w:val="clear" w:pos="4252"/>
          <w:tab w:val="clear" w:pos="8504"/>
        </w:tabs>
        <w:snapToGrid/>
        <w:spacing w:line="340" w:lineRule="exact"/>
        <w:rPr>
          <w:rFonts w:hAnsi="ＭＳ ゴシック"/>
          <w:snapToGrid w:val="0"/>
          <w:spacing w:val="2"/>
        </w:rPr>
      </w:pPr>
    </w:p>
    <w:p w14:paraId="6E9C6CB6" w14:textId="77777777" w:rsidR="00483102" w:rsidRDefault="00483102">
      <w:pPr>
        <w:spacing w:line="340" w:lineRule="exact"/>
        <w:rPr>
          <w:rFonts w:hAnsi="ＭＳ ゴシック"/>
          <w:dstrike/>
          <w:snapToGrid w:val="0"/>
          <w:spacing w:val="2"/>
        </w:rPr>
      </w:pPr>
      <w:r>
        <w:rPr>
          <w:rFonts w:hAnsi="ＭＳ ゴシック" w:hint="eastAsia"/>
          <w:snapToGrid w:val="0"/>
          <w:spacing w:val="2"/>
        </w:rPr>
        <w:t>（本</w:t>
      </w:r>
      <w:r w:rsidR="00252F33">
        <w:rPr>
          <w:rFonts w:hAnsi="ＭＳ ゴシック" w:hint="eastAsia"/>
          <w:spacing w:val="2"/>
        </w:rPr>
        <w:t>調査</w:t>
      </w:r>
      <w:r>
        <w:rPr>
          <w:rFonts w:hAnsi="ＭＳ ゴシック" w:hint="eastAsia"/>
          <w:snapToGrid w:val="0"/>
          <w:spacing w:val="2"/>
        </w:rPr>
        <w:t>の内容及び委託）</w:t>
      </w:r>
    </w:p>
    <w:p w14:paraId="02037F2D" w14:textId="2B7B2553" w:rsidR="00483102" w:rsidRDefault="00483102">
      <w:pPr>
        <w:spacing w:line="340" w:lineRule="exact"/>
        <w:rPr>
          <w:rFonts w:hAnsi="ＭＳ ゴシック"/>
          <w:snapToGrid w:val="0"/>
          <w:spacing w:val="2"/>
        </w:rPr>
      </w:pPr>
      <w:r>
        <w:rPr>
          <w:rFonts w:hAnsi="ＭＳ ゴシック" w:hint="eastAsia"/>
          <w:snapToGrid w:val="0"/>
          <w:spacing w:val="2"/>
        </w:rPr>
        <w:t>第</w:t>
      </w:r>
      <w:r w:rsidR="009A4E1A">
        <w:rPr>
          <w:rFonts w:hAnsi="ＭＳ ゴシック" w:hint="eastAsia"/>
          <w:snapToGrid w:val="0"/>
          <w:spacing w:val="2"/>
        </w:rPr>
        <w:t>1</w:t>
      </w:r>
      <w:r>
        <w:rPr>
          <w:rFonts w:hAnsi="ＭＳ ゴシック" w:hint="eastAsia"/>
          <w:snapToGrid w:val="0"/>
          <w:spacing w:val="2"/>
        </w:rPr>
        <w:t>条　本</w:t>
      </w:r>
      <w:r w:rsidR="00252F33">
        <w:rPr>
          <w:rFonts w:hAnsi="ＭＳ ゴシック" w:hint="eastAsia"/>
          <w:spacing w:val="2"/>
        </w:rPr>
        <w:t>調査</w:t>
      </w:r>
      <w:r>
        <w:rPr>
          <w:rFonts w:hAnsi="ＭＳ ゴシック" w:hint="eastAsia"/>
          <w:snapToGrid w:val="0"/>
          <w:spacing w:val="2"/>
        </w:rPr>
        <w:t>の内容は次のとおりとし</w:t>
      </w:r>
      <w:r w:rsidR="00E17CFF">
        <w:rPr>
          <w:rFonts w:hAnsi="ＭＳ ゴシック" w:hint="eastAsia"/>
          <w:snapToGrid w:val="0"/>
          <w:spacing w:val="2"/>
        </w:rPr>
        <w:t>、</w:t>
      </w:r>
      <w:r>
        <w:rPr>
          <w:rFonts w:hAnsi="ＭＳ ゴシック" w:hint="eastAsia"/>
          <w:snapToGrid w:val="0"/>
          <w:spacing w:val="2"/>
        </w:rPr>
        <w:t>甲は乙の委託により</w:t>
      </w:r>
      <w:r w:rsidR="00E17CFF">
        <w:rPr>
          <w:rFonts w:hAnsi="ＭＳ ゴシック" w:hint="eastAsia"/>
          <w:snapToGrid w:val="0"/>
          <w:spacing w:val="2"/>
        </w:rPr>
        <w:t>、</w:t>
      </w:r>
      <w:r>
        <w:rPr>
          <w:rFonts w:hAnsi="ＭＳ ゴシック" w:hint="eastAsia"/>
          <w:snapToGrid w:val="0"/>
          <w:spacing w:val="2"/>
        </w:rPr>
        <w:t>これを実施する。</w:t>
      </w:r>
    </w:p>
    <w:p w14:paraId="5B329AF7" w14:textId="77777777" w:rsidR="009F27D0" w:rsidRDefault="00483102" w:rsidP="00EF1873">
      <w:pPr>
        <w:spacing w:line="340" w:lineRule="exact"/>
        <w:ind w:leftChars="100" w:left="637" w:hangingChars="200" w:hanging="427"/>
        <w:rPr>
          <w:rFonts w:hAnsi="ＭＳ ゴシック"/>
          <w:snapToGrid w:val="0"/>
          <w:spacing w:val="2"/>
          <w:u w:val="single"/>
        </w:rPr>
      </w:pPr>
      <w:r>
        <w:rPr>
          <w:rFonts w:hAnsi="ＭＳ ゴシック" w:hint="eastAsia"/>
          <w:snapToGrid w:val="0"/>
          <w:spacing w:val="2"/>
          <w:lang w:eastAsia="zh-TW"/>
        </w:rPr>
        <w:t>課題名：</w:t>
      </w:r>
      <w:r w:rsidR="00252F33">
        <w:rPr>
          <w:rFonts w:hAnsi="ＭＳ ゴシック" w:hint="eastAsia"/>
          <w:i/>
          <w:spacing w:val="2"/>
          <w:sz w:val="20"/>
          <w:u w:val="single"/>
        </w:rPr>
        <w:t xml:space="preserve">　　</w:t>
      </w:r>
      <w:r w:rsidR="00252F33" w:rsidRPr="004D6209">
        <w:rPr>
          <w:rFonts w:hAnsi="ＭＳ ゴシック" w:hint="eastAsia"/>
          <w:i/>
          <w:spacing w:val="2"/>
          <w:sz w:val="20"/>
          <w:u w:val="single"/>
        </w:rPr>
        <w:t>（</w:t>
      </w:r>
      <w:r w:rsidR="009F27D0" w:rsidRPr="00F06155">
        <w:rPr>
          <w:rFonts w:hAnsi="ＭＳ ゴシック" w:hint="eastAsia"/>
          <w:i/>
          <w:spacing w:val="2"/>
          <w:sz w:val="20"/>
          <w:u w:val="single"/>
        </w:rPr>
        <w:t>販売名）</w:t>
      </w:r>
      <w:r w:rsidR="00252F33">
        <w:rPr>
          <w:rFonts w:hAnsi="ＭＳ ゴシック" w:hint="eastAsia"/>
          <w:i/>
          <w:spacing w:val="2"/>
          <w:sz w:val="20"/>
          <w:u w:val="single"/>
        </w:rPr>
        <w:t xml:space="preserve">　　</w:t>
      </w:r>
      <w:r w:rsidR="009F27D0" w:rsidRPr="00252F33">
        <w:rPr>
          <w:rFonts w:hAnsi="ＭＳ ゴシック" w:hint="eastAsia"/>
          <w:snapToGrid w:val="0"/>
          <w:spacing w:val="2"/>
          <w:u w:val="single"/>
        </w:rPr>
        <w:t>副作用・感染症報告</w:t>
      </w:r>
      <w:r>
        <w:rPr>
          <w:rFonts w:hAnsi="ＭＳ ゴシック"/>
          <w:snapToGrid w:val="0"/>
          <w:spacing w:val="2"/>
          <w:lang w:eastAsia="zh-TW"/>
        </w:rPr>
        <w:br/>
      </w:r>
      <w:r>
        <w:rPr>
          <w:rFonts w:hAnsi="ＭＳ ゴシック" w:hint="eastAsia"/>
          <w:snapToGrid w:val="0"/>
          <w:spacing w:val="2"/>
        </w:rPr>
        <w:t>調査の目的：</w:t>
      </w:r>
      <w:r w:rsidR="009055EB">
        <w:rPr>
          <w:rFonts w:hAnsi="ＭＳ ゴシック" w:hint="eastAsia"/>
          <w:snapToGrid w:val="0"/>
          <w:spacing w:val="2"/>
          <w:u w:val="single"/>
        </w:rPr>
        <w:t>医薬品医療機器等法</w:t>
      </w:r>
      <w:r w:rsidR="009F27D0">
        <w:rPr>
          <w:rFonts w:hAnsi="ＭＳ ゴシック" w:hint="eastAsia"/>
          <w:snapToGrid w:val="0"/>
          <w:spacing w:val="2"/>
          <w:u w:val="single"/>
        </w:rPr>
        <w:t>第</w:t>
      </w:r>
      <w:r w:rsidR="006B6B64">
        <w:rPr>
          <w:rFonts w:hAnsi="ＭＳ ゴシック" w:hint="eastAsia"/>
          <w:snapToGrid w:val="0"/>
          <w:spacing w:val="2"/>
          <w:u w:val="single"/>
        </w:rPr>
        <w:t>68</w:t>
      </w:r>
      <w:r w:rsidR="009F27D0">
        <w:rPr>
          <w:rFonts w:hAnsi="ＭＳ ゴシック" w:hint="eastAsia"/>
          <w:snapToGrid w:val="0"/>
          <w:spacing w:val="2"/>
          <w:u w:val="single"/>
        </w:rPr>
        <w:t>条の</w:t>
      </w:r>
      <w:r w:rsidR="006B6B64">
        <w:rPr>
          <w:rFonts w:hAnsi="ＭＳ ゴシック" w:hint="eastAsia"/>
          <w:snapToGrid w:val="0"/>
          <w:spacing w:val="2"/>
          <w:u w:val="single"/>
        </w:rPr>
        <w:t>10</w:t>
      </w:r>
      <w:r w:rsidR="009F27D0">
        <w:rPr>
          <w:rFonts w:hAnsi="ＭＳ ゴシック" w:hint="eastAsia"/>
          <w:snapToGrid w:val="0"/>
          <w:spacing w:val="2"/>
          <w:u w:val="single"/>
        </w:rPr>
        <w:t>の</w:t>
      </w:r>
      <w:r w:rsidR="006B6B64">
        <w:rPr>
          <w:rFonts w:hAnsi="ＭＳ ゴシック" w:hint="eastAsia"/>
          <w:snapToGrid w:val="0"/>
          <w:spacing w:val="2"/>
          <w:u w:val="single"/>
        </w:rPr>
        <w:t>1</w:t>
      </w:r>
      <w:r w:rsidR="009F27D0">
        <w:rPr>
          <w:rFonts w:hAnsi="ＭＳ ゴシック" w:hint="eastAsia"/>
          <w:snapToGrid w:val="0"/>
          <w:spacing w:val="2"/>
          <w:u w:val="single"/>
        </w:rPr>
        <w:t>に定める副作用等の報告のために有害事象調査を実施する。</w:t>
      </w:r>
      <w:r>
        <w:rPr>
          <w:rFonts w:hAnsi="ＭＳ ゴシック" w:hint="eastAsia"/>
          <w:snapToGrid w:val="0"/>
          <w:spacing w:val="2"/>
          <w:u w:val="single"/>
        </w:rPr>
        <w:t xml:space="preserve">　</w:t>
      </w:r>
    </w:p>
    <w:p w14:paraId="3F6FE9B9" w14:textId="77777777" w:rsidR="00F06155" w:rsidRDefault="009F27D0" w:rsidP="00EF1873">
      <w:pPr>
        <w:spacing w:line="340" w:lineRule="exact"/>
        <w:ind w:leftChars="100" w:left="637" w:hangingChars="200" w:hanging="427"/>
        <w:rPr>
          <w:rFonts w:hAnsi="ＭＳ ゴシック"/>
          <w:spacing w:val="2"/>
        </w:rPr>
      </w:pPr>
      <w:r w:rsidRPr="00F06155">
        <w:rPr>
          <w:rFonts w:hAnsi="ＭＳ ゴシック" w:hint="eastAsia"/>
          <w:snapToGrid w:val="0"/>
          <w:spacing w:val="2"/>
        </w:rPr>
        <w:t>調査方法：</w:t>
      </w:r>
      <w:r>
        <w:rPr>
          <w:rFonts w:hAnsi="ＭＳ ゴシック" w:hint="eastAsia"/>
          <w:snapToGrid w:val="0"/>
          <w:spacing w:val="2"/>
          <w:u w:val="single"/>
        </w:rPr>
        <w:t>乙が別途提供する調査票に記載。</w:t>
      </w:r>
    </w:p>
    <w:p w14:paraId="43662F94" w14:textId="77777777" w:rsidR="00483102" w:rsidRPr="00F06155" w:rsidRDefault="00483102" w:rsidP="00F06155">
      <w:pPr>
        <w:spacing w:line="340" w:lineRule="exact"/>
        <w:ind w:leftChars="100" w:left="637" w:hangingChars="200" w:hanging="427"/>
        <w:rPr>
          <w:rFonts w:hAnsi="ＭＳ ゴシック"/>
          <w:snapToGrid w:val="0"/>
          <w:spacing w:val="2"/>
        </w:rPr>
      </w:pPr>
      <w:r w:rsidRPr="00252F33">
        <w:rPr>
          <w:rFonts w:hAnsi="ＭＳ ゴシック" w:hint="eastAsia"/>
          <w:spacing w:val="2"/>
        </w:rPr>
        <w:t>予定被験者数：</w:t>
      </w:r>
      <w:r w:rsidRPr="00252F33">
        <w:rPr>
          <w:rFonts w:hAnsi="ＭＳ ゴシック" w:hint="eastAsia"/>
          <w:snapToGrid w:val="0"/>
          <w:spacing w:val="2"/>
          <w:u w:val="single"/>
        </w:rPr>
        <w:t xml:space="preserve">　　　　　例</w:t>
      </w:r>
    </w:p>
    <w:p w14:paraId="423C24A5" w14:textId="77777777" w:rsidR="00483102" w:rsidRDefault="00483102" w:rsidP="00EF1873">
      <w:pPr>
        <w:spacing w:before="120" w:line="340" w:lineRule="exact"/>
        <w:ind w:right="8" w:firstLineChars="100" w:firstLine="214"/>
        <w:rPr>
          <w:rFonts w:hAnsi="ＭＳ ゴシック"/>
          <w:spacing w:val="2"/>
          <w:u w:val="single"/>
        </w:rPr>
      </w:pPr>
      <w:r>
        <w:rPr>
          <w:rFonts w:hAnsi="ＭＳ ゴシック" w:hint="eastAsia"/>
          <w:spacing w:val="2"/>
        </w:rPr>
        <w:t>予定報告書数：</w:t>
      </w:r>
      <w:r>
        <w:rPr>
          <w:rFonts w:hAnsi="ＭＳ ゴシック" w:hint="eastAsia"/>
          <w:snapToGrid w:val="0"/>
          <w:spacing w:val="2"/>
          <w:u w:val="single"/>
        </w:rPr>
        <w:t xml:space="preserve">　　　　　報告書</w:t>
      </w:r>
    </w:p>
    <w:p w14:paraId="1856ACA7" w14:textId="77777777" w:rsidR="00483102" w:rsidRDefault="00483102" w:rsidP="00EF1873">
      <w:pPr>
        <w:spacing w:line="340" w:lineRule="exact"/>
        <w:ind w:leftChars="100" w:left="637" w:hangingChars="200" w:hanging="427"/>
        <w:rPr>
          <w:rFonts w:hAnsi="ＭＳ ゴシック"/>
          <w:snapToGrid w:val="0"/>
          <w:spacing w:val="2"/>
        </w:rPr>
      </w:pPr>
      <w:r>
        <w:rPr>
          <w:rFonts w:hAnsi="ＭＳ ゴシック" w:hint="eastAsia"/>
          <w:snapToGrid w:val="0"/>
          <w:spacing w:val="2"/>
        </w:rPr>
        <w:t>調査</w:t>
      </w:r>
      <w:r w:rsidR="009F27D0">
        <w:rPr>
          <w:rFonts w:hAnsi="ＭＳ ゴシック" w:hint="eastAsia"/>
          <w:snapToGrid w:val="0"/>
          <w:spacing w:val="2"/>
        </w:rPr>
        <w:t>責任者</w:t>
      </w:r>
      <w:r>
        <w:rPr>
          <w:rFonts w:hAnsi="ＭＳ ゴシック" w:hint="eastAsia"/>
          <w:snapToGrid w:val="0"/>
          <w:spacing w:val="2"/>
        </w:rPr>
        <w:t>：</w:t>
      </w:r>
    </w:p>
    <w:p w14:paraId="502A4CEC" w14:textId="77777777" w:rsidR="00483102" w:rsidRDefault="00483102" w:rsidP="00EF1873">
      <w:pPr>
        <w:spacing w:line="340" w:lineRule="exact"/>
        <w:ind w:leftChars="200" w:left="630" w:hangingChars="99" w:hanging="211"/>
        <w:rPr>
          <w:rFonts w:hAnsi="ＭＳ ゴシック"/>
          <w:snapToGrid w:val="0"/>
          <w:spacing w:val="2"/>
        </w:rPr>
      </w:pPr>
      <w:r>
        <w:rPr>
          <w:rFonts w:hAnsi="ＭＳ ゴシック" w:hint="eastAsia"/>
          <w:snapToGrid w:val="0"/>
          <w:spacing w:val="2"/>
        </w:rPr>
        <w:t>所属：</w:t>
      </w:r>
      <w:r>
        <w:rPr>
          <w:rFonts w:hAnsi="ＭＳ ゴシック" w:hint="eastAsia"/>
          <w:snapToGrid w:val="0"/>
          <w:spacing w:val="2"/>
          <w:u w:val="single"/>
        </w:rPr>
        <w:t xml:space="preserve">　　　　　　　</w:t>
      </w:r>
      <w:r>
        <w:rPr>
          <w:rFonts w:hAnsi="ＭＳ ゴシック" w:hint="eastAsia"/>
          <w:snapToGrid w:val="0"/>
          <w:spacing w:val="2"/>
        </w:rPr>
        <w:t>氏名：</w:t>
      </w:r>
      <w:r>
        <w:rPr>
          <w:rFonts w:hAnsi="ＭＳ ゴシック" w:hint="eastAsia"/>
          <w:snapToGrid w:val="0"/>
          <w:spacing w:val="2"/>
          <w:u w:val="single"/>
        </w:rPr>
        <w:t xml:space="preserve">　　　　　　　　</w:t>
      </w:r>
    </w:p>
    <w:p w14:paraId="01D5D3CD" w14:textId="77777777" w:rsidR="0090038C" w:rsidRDefault="0090038C" w:rsidP="00EF1873">
      <w:pPr>
        <w:spacing w:line="340" w:lineRule="exact"/>
        <w:ind w:leftChars="100" w:left="637" w:hangingChars="200" w:hanging="427"/>
        <w:rPr>
          <w:rFonts w:hAnsi="ＭＳ ゴシック"/>
          <w:snapToGrid w:val="0"/>
          <w:spacing w:val="2"/>
        </w:rPr>
      </w:pPr>
      <w:r w:rsidRPr="0090038C">
        <w:rPr>
          <w:rFonts w:hAnsi="ＭＳ ゴシック" w:hint="eastAsia"/>
          <w:snapToGrid w:val="0"/>
          <w:spacing w:val="2"/>
        </w:rPr>
        <w:t>調査分担者：別途「製造販売後調査分担者・調査協力者 リスト」に規定する</w:t>
      </w:r>
      <w:r>
        <w:rPr>
          <w:rFonts w:hAnsi="ＭＳ ゴシック" w:hint="eastAsia"/>
          <w:snapToGrid w:val="0"/>
          <w:spacing w:val="2"/>
        </w:rPr>
        <w:t>。</w:t>
      </w:r>
    </w:p>
    <w:p w14:paraId="032B1FB1" w14:textId="77777777" w:rsidR="00483102" w:rsidRDefault="00964C69" w:rsidP="00EF1873">
      <w:pPr>
        <w:spacing w:line="340" w:lineRule="exact"/>
        <w:ind w:leftChars="100" w:left="637" w:hangingChars="200" w:hanging="427"/>
        <w:rPr>
          <w:rFonts w:hAnsi="ＭＳ ゴシック"/>
          <w:snapToGrid w:val="0"/>
          <w:spacing w:val="2"/>
        </w:rPr>
      </w:pPr>
      <w:r>
        <w:rPr>
          <w:rFonts w:hAnsi="ＭＳ ゴシック" w:hint="eastAsia"/>
          <w:snapToGrid w:val="0"/>
          <w:spacing w:val="2"/>
        </w:rPr>
        <w:t>契約期間</w:t>
      </w:r>
      <w:r w:rsidR="00483102">
        <w:rPr>
          <w:rFonts w:hAnsi="ＭＳ ゴシック" w:hint="eastAsia"/>
          <w:snapToGrid w:val="0"/>
          <w:spacing w:val="2"/>
        </w:rPr>
        <w:t>：</w:t>
      </w:r>
      <w:r w:rsidR="000F3861">
        <w:rPr>
          <w:rFonts w:hAnsi="ＭＳ ゴシック" w:hint="eastAsia"/>
          <w:snapToGrid w:val="0"/>
          <w:spacing w:val="2"/>
        </w:rPr>
        <w:t>西暦</w:t>
      </w:r>
      <w:r w:rsidR="00483102">
        <w:rPr>
          <w:rFonts w:hAnsi="ＭＳ ゴシック" w:hint="eastAsia"/>
          <w:snapToGrid w:val="0"/>
          <w:spacing w:val="2"/>
        </w:rPr>
        <w:t xml:space="preserve">　　年　　月　　日　～　</w:t>
      </w:r>
      <w:r w:rsidR="000F3861">
        <w:rPr>
          <w:rFonts w:hAnsi="ＭＳ ゴシック" w:hint="eastAsia"/>
          <w:snapToGrid w:val="0"/>
          <w:spacing w:val="2"/>
        </w:rPr>
        <w:t>西暦</w:t>
      </w:r>
      <w:r w:rsidR="00483102">
        <w:rPr>
          <w:rFonts w:hAnsi="ＭＳ ゴシック" w:hint="eastAsia"/>
          <w:snapToGrid w:val="0"/>
          <w:spacing w:val="2"/>
        </w:rPr>
        <w:t xml:space="preserve">　　年　　月　　日</w:t>
      </w:r>
    </w:p>
    <w:p w14:paraId="286B6FF8" w14:textId="77777777" w:rsidR="00483102" w:rsidRDefault="00483102">
      <w:pPr>
        <w:spacing w:line="340" w:lineRule="exact"/>
        <w:rPr>
          <w:rFonts w:hAnsi="ＭＳ ゴシック"/>
          <w:snapToGrid w:val="0"/>
          <w:spacing w:val="2"/>
        </w:rPr>
      </w:pPr>
    </w:p>
    <w:p w14:paraId="3CB33D14" w14:textId="77777777" w:rsidR="00483102" w:rsidRPr="00EF1873" w:rsidRDefault="00483102">
      <w:pPr>
        <w:spacing w:line="340" w:lineRule="exact"/>
        <w:rPr>
          <w:rFonts w:hAnsi="ＭＳ ゴシック"/>
          <w:snapToGrid w:val="0"/>
          <w:spacing w:val="2"/>
        </w:rPr>
      </w:pPr>
      <w:r w:rsidRPr="00EF1873">
        <w:rPr>
          <w:rFonts w:hAnsi="ＭＳ ゴシック" w:hint="eastAsia"/>
          <w:snapToGrid w:val="0"/>
          <w:spacing w:val="2"/>
        </w:rPr>
        <w:t>（本</w:t>
      </w:r>
      <w:r w:rsidR="00252F33" w:rsidRPr="00EF1873">
        <w:rPr>
          <w:rFonts w:hAnsi="ＭＳ ゴシック" w:hint="eastAsia"/>
          <w:snapToGrid w:val="0"/>
          <w:spacing w:val="2"/>
        </w:rPr>
        <w:t>調査</w:t>
      </w:r>
      <w:r w:rsidRPr="00EF1873">
        <w:rPr>
          <w:rFonts w:hAnsi="ＭＳ ゴシック" w:hint="eastAsia"/>
          <w:snapToGrid w:val="0"/>
          <w:spacing w:val="2"/>
        </w:rPr>
        <w:t>の実施）</w:t>
      </w:r>
    </w:p>
    <w:p w14:paraId="433AFF1C" w14:textId="556BF4BB" w:rsidR="00252F33" w:rsidRPr="00EF1873" w:rsidRDefault="00483102" w:rsidP="00EF1873">
      <w:pPr>
        <w:pStyle w:val="a4"/>
        <w:snapToGrid/>
        <w:ind w:left="214" w:hanging="214"/>
        <w:rPr>
          <w:rFonts w:ascii="ＭＳ ゴシック" w:hAnsi="ＭＳ ゴシック"/>
          <w:spacing w:val="2"/>
          <w:sz w:val="22"/>
          <w:szCs w:val="22"/>
        </w:rPr>
      </w:pPr>
      <w:r w:rsidRPr="00EF1873">
        <w:rPr>
          <w:rFonts w:ascii="ＭＳ ゴシック" w:hAnsi="ＭＳ ゴシック" w:hint="eastAsia"/>
          <w:spacing w:val="2"/>
          <w:sz w:val="22"/>
          <w:szCs w:val="22"/>
        </w:rPr>
        <w:t>第</w:t>
      </w:r>
      <w:r w:rsidR="009A4E1A" w:rsidRPr="00EF1873">
        <w:rPr>
          <w:rFonts w:ascii="ＭＳ ゴシック" w:hAnsi="ＭＳ ゴシック" w:hint="eastAsia"/>
          <w:spacing w:val="2"/>
          <w:sz w:val="22"/>
          <w:szCs w:val="22"/>
        </w:rPr>
        <w:t>2</w:t>
      </w:r>
      <w:r w:rsidRPr="00EF1873">
        <w:rPr>
          <w:rFonts w:ascii="ＭＳ ゴシック" w:hAnsi="ＭＳ ゴシック" w:hint="eastAsia"/>
          <w:spacing w:val="2"/>
          <w:sz w:val="22"/>
          <w:szCs w:val="22"/>
        </w:rPr>
        <w:t xml:space="preserve">条　</w:t>
      </w:r>
      <w:r w:rsidR="00252F33" w:rsidRPr="00EF1873">
        <w:rPr>
          <w:rFonts w:ascii="ＭＳ ゴシック" w:hAnsi="ＭＳ ゴシック" w:hint="eastAsia"/>
          <w:spacing w:val="2"/>
          <w:sz w:val="22"/>
          <w:szCs w:val="22"/>
        </w:rPr>
        <w:t>甲及び乙は</w:t>
      </w:r>
      <w:r w:rsidR="00E17CFF">
        <w:rPr>
          <w:rFonts w:ascii="ＭＳ ゴシック" w:hAnsi="ＭＳ ゴシック" w:hint="eastAsia"/>
          <w:spacing w:val="2"/>
          <w:sz w:val="22"/>
          <w:szCs w:val="22"/>
        </w:rPr>
        <w:t>、</w:t>
      </w:r>
      <w:r w:rsidR="00252F33" w:rsidRPr="00EF1873">
        <w:rPr>
          <w:rFonts w:ascii="ＭＳ ゴシック" w:hAnsi="ＭＳ ゴシック" w:hint="eastAsia"/>
          <w:spacing w:val="2"/>
          <w:sz w:val="22"/>
          <w:szCs w:val="22"/>
        </w:rPr>
        <w:t>本調査の実施にあたり</w:t>
      </w:r>
      <w:r w:rsidR="00E17CFF">
        <w:rPr>
          <w:rFonts w:ascii="ＭＳ ゴシック" w:hAnsi="ＭＳ ゴシック" w:hint="eastAsia"/>
          <w:spacing w:val="2"/>
          <w:sz w:val="22"/>
          <w:szCs w:val="22"/>
        </w:rPr>
        <w:t>、</w:t>
      </w:r>
      <w:r w:rsidR="00252F33" w:rsidRPr="00EF1873">
        <w:rPr>
          <w:rFonts w:ascii="ＭＳ ゴシック" w:hAnsi="ＭＳ ゴシック" w:hint="eastAsia"/>
          <w:spacing w:val="2"/>
          <w:sz w:val="22"/>
          <w:szCs w:val="22"/>
        </w:rPr>
        <w:t>「</w:t>
      </w:r>
      <w:r w:rsidR="009055EB">
        <w:rPr>
          <w:rFonts w:ascii="ＭＳ ゴシック" w:hAnsi="ＭＳ ゴシック" w:hint="eastAsia"/>
          <w:spacing w:val="2"/>
          <w:sz w:val="22"/>
          <w:szCs w:val="22"/>
        </w:rPr>
        <w:t>医薬品医療機器等法</w:t>
      </w:r>
      <w:r w:rsidR="00252F33" w:rsidRPr="00EF1873">
        <w:rPr>
          <w:rFonts w:ascii="ＭＳ ゴシック" w:hAnsi="ＭＳ ゴシック" w:hint="eastAsia"/>
          <w:spacing w:val="2"/>
          <w:sz w:val="22"/>
          <w:szCs w:val="22"/>
        </w:rPr>
        <w:t>」</w:t>
      </w:r>
      <w:r w:rsidR="00E17CFF">
        <w:rPr>
          <w:rFonts w:ascii="ＭＳ ゴシック" w:hAnsi="ＭＳ ゴシック" w:hint="eastAsia"/>
          <w:spacing w:val="2"/>
          <w:sz w:val="22"/>
          <w:szCs w:val="22"/>
        </w:rPr>
        <w:t>、</w:t>
      </w:r>
      <w:r w:rsidR="00252F33" w:rsidRPr="00EF1873">
        <w:rPr>
          <w:rFonts w:ascii="ＭＳ ゴシック" w:hAnsi="ＭＳ ゴシック" w:hint="eastAsia"/>
          <w:spacing w:val="2"/>
          <w:sz w:val="22"/>
          <w:szCs w:val="22"/>
        </w:rPr>
        <w:t>「医薬品</w:t>
      </w:r>
      <w:r w:rsidR="00E17CFF">
        <w:rPr>
          <w:rFonts w:ascii="ＭＳ ゴシック" w:hAnsi="ＭＳ ゴシック" w:hint="eastAsia"/>
          <w:spacing w:val="2"/>
          <w:sz w:val="22"/>
          <w:szCs w:val="22"/>
        </w:rPr>
        <w:t>、</w:t>
      </w:r>
      <w:r w:rsidR="00252F33" w:rsidRPr="00EF1873">
        <w:rPr>
          <w:rFonts w:ascii="ＭＳ ゴシック" w:hAnsi="ＭＳ ゴシック" w:hint="eastAsia"/>
          <w:spacing w:val="2"/>
          <w:sz w:val="22"/>
          <w:szCs w:val="22"/>
        </w:rPr>
        <w:t>医薬部外品</w:t>
      </w:r>
      <w:r w:rsidR="00E17CFF">
        <w:rPr>
          <w:rFonts w:ascii="ＭＳ ゴシック" w:hAnsi="ＭＳ ゴシック" w:hint="eastAsia"/>
          <w:spacing w:val="2"/>
          <w:sz w:val="22"/>
          <w:szCs w:val="22"/>
        </w:rPr>
        <w:t>、</w:t>
      </w:r>
      <w:r w:rsidR="00252F33" w:rsidRPr="00EF1873">
        <w:rPr>
          <w:rFonts w:ascii="ＭＳ ゴシック" w:hAnsi="ＭＳ ゴシック" w:hint="eastAsia"/>
          <w:spacing w:val="2"/>
          <w:sz w:val="22"/>
          <w:szCs w:val="22"/>
        </w:rPr>
        <w:t>化粧品及び医療機器の製造販売後安全管理の基準に関する省令」（</w:t>
      </w:r>
      <w:r w:rsidR="009A4E1A" w:rsidRPr="00EF1873">
        <w:rPr>
          <w:rFonts w:ascii="ＭＳ ゴシック" w:hAnsi="ＭＳ ゴシック" w:hint="eastAsia"/>
          <w:spacing w:val="2"/>
          <w:sz w:val="22"/>
          <w:szCs w:val="22"/>
        </w:rPr>
        <w:t>GVP</w:t>
      </w:r>
      <w:r w:rsidR="00E17CFF">
        <w:rPr>
          <w:rFonts w:ascii="ＭＳ ゴシック" w:hAnsi="ＭＳ ゴシック" w:hint="eastAsia"/>
          <w:spacing w:val="2"/>
          <w:sz w:val="22"/>
          <w:szCs w:val="22"/>
        </w:rPr>
        <w:t>、</w:t>
      </w:r>
      <w:r w:rsidR="00252F33" w:rsidRPr="00EF1873">
        <w:rPr>
          <w:rFonts w:ascii="ＭＳ ゴシック" w:hAnsi="ＭＳ ゴシック" w:hint="eastAsia"/>
          <w:spacing w:val="2"/>
          <w:sz w:val="22"/>
          <w:szCs w:val="22"/>
        </w:rPr>
        <w:t>平成</w:t>
      </w:r>
      <w:r w:rsidR="009A4E1A" w:rsidRPr="00EF1873">
        <w:rPr>
          <w:rFonts w:ascii="ＭＳ ゴシック" w:hAnsi="ＭＳ ゴシック" w:hint="eastAsia"/>
          <w:spacing w:val="2"/>
          <w:sz w:val="22"/>
          <w:szCs w:val="22"/>
        </w:rPr>
        <w:t>16</w:t>
      </w:r>
      <w:r w:rsidR="00252F33" w:rsidRPr="00EF1873">
        <w:rPr>
          <w:rFonts w:ascii="ＭＳ ゴシック" w:hAnsi="ＭＳ ゴシック" w:hint="eastAsia"/>
          <w:spacing w:val="2"/>
          <w:sz w:val="22"/>
          <w:szCs w:val="22"/>
        </w:rPr>
        <w:t>年厚生労働省令第</w:t>
      </w:r>
      <w:r w:rsidR="009A4E1A" w:rsidRPr="00EF1873">
        <w:rPr>
          <w:rFonts w:ascii="ＭＳ ゴシック" w:hAnsi="ＭＳ ゴシック" w:hint="eastAsia"/>
          <w:spacing w:val="2"/>
          <w:sz w:val="22"/>
          <w:szCs w:val="22"/>
        </w:rPr>
        <w:t>135</w:t>
      </w:r>
      <w:r w:rsidR="00252F33" w:rsidRPr="00EF1873">
        <w:rPr>
          <w:rFonts w:ascii="ＭＳ ゴシック" w:hAnsi="ＭＳ ゴシック" w:hint="eastAsia"/>
          <w:spacing w:val="2"/>
          <w:sz w:val="22"/>
          <w:szCs w:val="22"/>
        </w:rPr>
        <w:t>号）及びその他の関係法令を遵守するものとする。</w:t>
      </w:r>
    </w:p>
    <w:p w14:paraId="49599CA7" w14:textId="5AE755E5" w:rsidR="00483102" w:rsidRPr="00EF1873" w:rsidRDefault="009A4E1A" w:rsidP="00EF1873">
      <w:pPr>
        <w:pStyle w:val="a4"/>
        <w:snapToGrid/>
        <w:ind w:left="214" w:hanging="214"/>
        <w:rPr>
          <w:rFonts w:ascii="ＭＳ ゴシック" w:hAnsi="ＭＳ ゴシック"/>
          <w:spacing w:val="2"/>
          <w:sz w:val="22"/>
          <w:szCs w:val="22"/>
        </w:rPr>
      </w:pPr>
      <w:r w:rsidRPr="00EF1873">
        <w:rPr>
          <w:rFonts w:ascii="ＭＳ ゴシック" w:hAnsi="ＭＳ ゴシック" w:hint="eastAsia"/>
          <w:spacing w:val="2"/>
          <w:sz w:val="22"/>
          <w:szCs w:val="22"/>
        </w:rPr>
        <w:t>2</w:t>
      </w:r>
      <w:r w:rsidR="00252F33" w:rsidRPr="00EF1873">
        <w:rPr>
          <w:rFonts w:ascii="ＭＳ ゴシック" w:hAnsi="ＭＳ ゴシック" w:hint="eastAsia"/>
          <w:spacing w:val="2"/>
          <w:sz w:val="22"/>
          <w:szCs w:val="22"/>
        </w:rPr>
        <w:t xml:space="preserve">　甲は</w:t>
      </w:r>
      <w:r w:rsidR="00E17CFF">
        <w:rPr>
          <w:rFonts w:ascii="ＭＳ ゴシック" w:hAnsi="ＭＳ ゴシック" w:hint="eastAsia"/>
          <w:spacing w:val="2"/>
          <w:sz w:val="22"/>
          <w:szCs w:val="22"/>
        </w:rPr>
        <w:t>、</w:t>
      </w:r>
      <w:r w:rsidR="009055EB">
        <w:rPr>
          <w:rFonts w:ascii="ＭＳ ゴシック" w:hAnsi="ＭＳ ゴシック" w:hint="eastAsia"/>
          <w:spacing w:val="2"/>
          <w:sz w:val="22"/>
          <w:szCs w:val="22"/>
        </w:rPr>
        <w:t>医薬品医療機器等法</w:t>
      </w:r>
      <w:r w:rsidR="00252F33" w:rsidRPr="00EF1873">
        <w:rPr>
          <w:rFonts w:ascii="ＭＳ ゴシック" w:hAnsi="ＭＳ ゴシック" w:hint="eastAsia"/>
          <w:spacing w:val="2"/>
          <w:sz w:val="22"/>
          <w:szCs w:val="22"/>
        </w:rPr>
        <w:t>第</w:t>
      </w:r>
      <w:r w:rsidR="006B6B64">
        <w:rPr>
          <w:rFonts w:ascii="ＭＳ ゴシック" w:hAnsi="ＭＳ ゴシック" w:hint="eastAsia"/>
          <w:spacing w:val="2"/>
          <w:sz w:val="22"/>
          <w:szCs w:val="22"/>
        </w:rPr>
        <w:t>68</w:t>
      </w:r>
      <w:r w:rsidR="00252F33" w:rsidRPr="00EF1873">
        <w:rPr>
          <w:rFonts w:ascii="ＭＳ ゴシック" w:hAnsi="ＭＳ ゴシック" w:hint="eastAsia"/>
          <w:spacing w:val="2"/>
          <w:sz w:val="22"/>
          <w:szCs w:val="22"/>
        </w:rPr>
        <w:t>条の</w:t>
      </w:r>
      <w:r w:rsidR="006B6B64">
        <w:rPr>
          <w:rFonts w:ascii="ＭＳ ゴシック" w:hAnsi="ＭＳ ゴシック" w:hint="eastAsia"/>
          <w:spacing w:val="2"/>
          <w:sz w:val="22"/>
          <w:szCs w:val="22"/>
        </w:rPr>
        <w:t>2の</w:t>
      </w:r>
      <w:r w:rsidR="00252F33" w:rsidRPr="00EF1873">
        <w:rPr>
          <w:rFonts w:ascii="ＭＳ ゴシック" w:hAnsi="ＭＳ ゴシック" w:hint="eastAsia"/>
          <w:spacing w:val="2"/>
          <w:sz w:val="22"/>
          <w:szCs w:val="22"/>
        </w:rPr>
        <w:t>2に従って乙の情報収集に協力するものとする。</w:t>
      </w:r>
    </w:p>
    <w:p w14:paraId="0DDB9773" w14:textId="0518F5D4" w:rsidR="00252F33" w:rsidRPr="00EF1873" w:rsidRDefault="009A4E1A">
      <w:pPr>
        <w:spacing w:line="340" w:lineRule="exact"/>
        <w:ind w:left="210" w:hanging="210"/>
        <w:rPr>
          <w:rFonts w:hAnsi="ＭＳ ゴシック"/>
          <w:snapToGrid w:val="0"/>
          <w:spacing w:val="2"/>
        </w:rPr>
      </w:pPr>
      <w:r w:rsidRPr="00EF1873">
        <w:rPr>
          <w:rFonts w:hAnsi="ＭＳ ゴシック" w:hint="eastAsia"/>
          <w:snapToGrid w:val="0"/>
          <w:spacing w:val="2"/>
        </w:rPr>
        <w:t>3</w:t>
      </w:r>
      <w:r w:rsidR="00483102" w:rsidRPr="00EF1873">
        <w:rPr>
          <w:rFonts w:hAnsi="ＭＳ ゴシック" w:hint="eastAsia"/>
          <w:snapToGrid w:val="0"/>
          <w:spacing w:val="2"/>
        </w:rPr>
        <w:t xml:space="preserve">　</w:t>
      </w:r>
      <w:r w:rsidR="00252F33" w:rsidRPr="00EF1873">
        <w:rPr>
          <w:rFonts w:hAnsi="ＭＳ ゴシック" w:hint="eastAsia"/>
          <w:snapToGrid w:val="0"/>
          <w:spacing w:val="2"/>
        </w:rPr>
        <w:t>甲は</w:t>
      </w:r>
      <w:r w:rsidR="00E17CFF">
        <w:rPr>
          <w:rFonts w:hAnsi="ＭＳ ゴシック" w:hint="eastAsia"/>
          <w:snapToGrid w:val="0"/>
          <w:spacing w:val="2"/>
        </w:rPr>
        <w:t>、</w:t>
      </w:r>
      <w:r w:rsidR="00252F33" w:rsidRPr="00EF1873">
        <w:rPr>
          <w:rFonts w:hAnsi="ＭＳ ゴシック" w:hint="eastAsia"/>
          <w:snapToGrid w:val="0"/>
          <w:spacing w:val="2"/>
        </w:rPr>
        <w:t>乙の情報収集への協力のため調査を実施し</w:t>
      </w:r>
      <w:r w:rsidR="00E17CFF">
        <w:rPr>
          <w:rFonts w:hAnsi="ＭＳ ゴシック" w:hint="eastAsia"/>
          <w:snapToGrid w:val="0"/>
          <w:spacing w:val="2"/>
        </w:rPr>
        <w:t>、</w:t>
      </w:r>
      <w:r w:rsidR="00252F33" w:rsidRPr="00EF1873">
        <w:rPr>
          <w:rFonts w:hAnsi="ＭＳ ゴシック" w:hint="eastAsia"/>
          <w:snapToGrid w:val="0"/>
          <w:spacing w:val="2"/>
        </w:rPr>
        <w:t>適正な調査票を作成のうえ</w:t>
      </w:r>
      <w:r w:rsidR="00E17CFF">
        <w:rPr>
          <w:rFonts w:hAnsi="ＭＳ ゴシック" w:hint="eastAsia"/>
          <w:snapToGrid w:val="0"/>
          <w:spacing w:val="2"/>
        </w:rPr>
        <w:t>、</w:t>
      </w:r>
      <w:r w:rsidR="00252F33" w:rsidRPr="00EF1873">
        <w:rPr>
          <w:rFonts w:hAnsi="ＭＳ ゴシック" w:hint="eastAsia"/>
          <w:snapToGrid w:val="0"/>
          <w:spacing w:val="2"/>
        </w:rPr>
        <w:t>各症例の調査終了後速やかに乙に提出するものとする。</w:t>
      </w:r>
    </w:p>
    <w:p w14:paraId="3C4DD604" w14:textId="7D77B7F7" w:rsidR="00483102" w:rsidRPr="00EF1873" w:rsidRDefault="009A4E1A">
      <w:pPr>
        <w:spacing w:line="340" w:lineRule="exact"/>
        <w:ind w:left="210" w:hanging="210"/>
        <w:rPr>
          <w:rFonts w:hAnsi="ＭＳ ゴシック"/>
          <w:snapToGrid w:val="0"/>
          <w:spacing w:val="2"/>
        </w:rPr>
      </w:pPr>
      <w:r w:rsidRPr="00EF1873">
        <w:rPr>
          <w:rFonts w:hAnsi="ＭＳ ゴシック" w:hint="eastAsia"/>
          <w:snapToGrid w:val="0"/>
          <w:spacing w:val="2"/>
        </w:rPr>
        <w:t>4</w:t>
      </w:r>
      <w:r w:rsidR="00252F33" w:rsidRPr="00EF1873">
        <w:rPr>
          <w:rFonts w:hAnsi="ＭＳ ゴシック" w:hint="eastAsia"/>
          <w:snapToGrid w:val="0"/>
          <w:spacing w:val="2"/>
        </w:rPr>
        <w:t xml:space="preserve">　甲は</w:t>
      </w:r>
      <w:r w:rsidR="00E17CFF">
        <w:rPr>
          <w:rFonts w:hAnsi="ＭＳ ゴシック" w:hint="eastAsia"/>
          <w:snapToGrid w:val="0"/>
          <w:spacing w:val="2"/>
        </w:rPr>
        <w:t>、</w:t>
      </w:r>
      <w:r w:rsidR="00252F33" w:rsidRPr="00EF1873">
        <w:rPr>
          <w:rFonts w:hAnsi="ＭＳ ゴシック" w:hint="eastAsia"/>
          <w:snapToGrid w:val="0"/>
          <w:spacing w:val="2"/>
        </w:rPr>
        <w:t>本調査中</w:t>
      </w:r>
      <w:r w:rsidR="00E17CFF">
        <w:rPr>
          <w:rFonts w:hAnsi="ＭＳ ゴシック" w:hint="eastAsia"/>
          <w:snapToGrid w:val="0"/>
          <w:spacing w:val="2"/>
        </w:rPr>
        <w:t>、</w:t>
      </w:r>
      <w:r w:rsidR="00252F33" w:rsidRPr="00EF1873">
        <w:rPr>
          <w:rFonts w:hAnsi="ＭＳ ゴシック" w:hint="eastAsia"/>
          <w:snapToGrid w:val="0"/>
          <w:spacing w:val="2"/>
        </w:rPr>
        <w:t>対象医薬品に関わる有害事象を認めた場合は</w:t>
      </w:r>
      <w:r w:rsidR="00E17CFF">
        <w:rPr>
          <w:rFonts w:hAnsi="ＭＳ ゴシック" w:hint="eastAsia"/>
          <w:snapToGrid w:val="0"/>
          <w:spacing w:val="2"/>
        </w:rPr>
        <w:t>、</w:t>
      </w:r>
      <w:r w:rsidR="00252F33" w:rsidRPr="00EF1873">
        <w:rPr>
          <w:rFonts w:hAnsi="ＭＳ ゴシック" w:hint="eastAsia"/>
          <w:snapToGrid w:val="0"/>
          <w:spacing w:val="2"/>
        </w:rPr>
        <w:t>速やかに乙に連絡する。この場合</w:t>
      </w:r>
      <w:r w:rsidR="00E17CFF">
        <w:rPr>
          <w:rFonts w:hAnsi="ＭＳ ゴシック" w:hint="eastAsia"/>
          <w:snapToGrid w:val="0"/>
          <w:spacing w:val="2"/>
        </w:rPr>
        <w:t>、</w:t>
      </w:r>
      <w:r w:rsidR="00252F33" w:rsidRPr="00EF1873">
        <w:rPr>
          <w:rFonts w:hAnsi="ＭＳ ゴシック" w:hint="eastAsia"/>
          <w:snapToGrid w:val="0"/>
          <w:spacing w:val="2"/>
        </w:rPr>
        <w:t>甲及び乙は協力して原因の究明及び対応に当たるものとする。</w:t>
      </w:r>
    </w:p>
    <w:p w14:paraId="11183CFC" w14:textId="77777777" w:rsidR="00483102" w:rsidRPr="00EF1873" w:rsidRDefault="00483102">
      <w:pPr>
        <w:spacing w:line="340" w:lineRule="exact"/>
        <w:rPr>
          <w:rFonts w:hAnsi="ＭＳ ゴシック"/>
          <w:snapToGrid w:val="0"/>
          <w:spacing w:val="2"/>
        </w:rPr>
      </w:pPr>
    </w:p>
    <w:p w14:paraId="69E847BE" w14:textId="77777777" w:rsidR="00483102" w:rsidRPr="00EF1873" w:rsidRDefault="00483102">
      <w:pPr>
        <w:spacing w:line="340" w:lineRule="exact"/>
        <w:rPr>
          <w:rFonts w:hAnsi="ＭＳ ゴシック"/>
          <w:snapToGrid w:val="0"/>
          <w:spacing w:val="2"/>
        </w:rPr>
      </w:pPr>
      <w:r w:rsidRPr="00EF1873">
        <w:rPr>
          <w:rFonts w:hAnsi="ＭＳ ゴシック" w:hint="eastAsia"/>
          <w:snapToGrid w:val="0"/>
          <w:spacing w:val="2"/>
        </w:rPr>
        <w:t>（機密保持及び調査結果の公表等）</w:t>
      </w:r>
    </w:p>
    <w:p w14:paraId="0F1526B5" w14:textId="6939250E" w:rsidR="00483102" w:rsidRPr="00EF1873" w:rsidRDefault="00483102">
      <w:pPr>
        <w:spacing w:line="340" w:lineRule="exact"/>
        <w:ind w:left="210" w:hanging="210"/>
        <w:rPr>
          <w:rFonts w:hAnsi="ＭＳ ゴシック"/>
          <w:snapToGrid w:val="0"/>
          <w:spacing w:val="2"/>
        </w:rPr>
      </w:pPr>
      <w:r w:rsidRPr="00EF1873">
        <w:rPr>
          <w:rFonts w:hAnsi="ＭＳ ゴシック" w:hint="eastAsia"/>
          <w:snapToGrid w:val="0"/>
          <w:spacing w:val="2"/>
        </w:rPr>
        <w:t>第</w:t>
      </w:r>
      <w:r w:rsidR="009A4E1A" w:rsidRPr="00EF1873">
        <w:rPr>
          <w:rFonts w:hAnsi="ＭＳ ゴシック" w:hint="eastAsia"/>
          <w:snapToGrid w:val="0"/>
          <w:spacing w:val="2"/>
        </w:rPr>
        <w:t>3</w:t>
      </w:r>
      <w:r w:rsidRPr="00EF1873">
        <w:rPr>
          <w:rFonts w:hAnsi="ＭＳ ゴシック" w:hint="eastAsia"/>
          <w:snapToGrid w:val="0"/>
          <w:spacing w:val="2"/>
        </w:rPr>
        <w:t xml:space="preserve">条　</w:t>
      </w:r>
      <w:r w:rsidR="00252F33" w:rsidRPr="00EF1873">
        <w:rPr>
          <w:rFonts w:hAnsi="ＭＳ ゴシック" w:hint="eastAsia"/>
          <w:snapToGrid w:val="0"/>
          <w:spacing w:val="2"/>
        </w:rPr>
        <w:t>甲が</w:t>
      </w:r>
      <w:r w:rsidR="00E17CFF">
        <w:rPr>
          <w:rFonts w:hAnsi="ＭＳ ゴシック" w:hint="eastAsia"/>
          <w:snapToGrid w:val="0"/>
          <w:spacing w:val="2"/>
        </w:rPr>
        <w:t>、</w:t>
      </w:r>
      <w:r w:rsidR="00252F33" w:rsidRPr="00EF1873">
        <w:rPr>
          <w:rFonts w:hAnsi="ＭＳ ゴシック" w:hint="eastAsia"/>
          <w:snapToGrid w:val="0"/>
          <w:spacing w:val="2"/>
        </w:rPr>
        <w:t>学術的意図に基づき学会</w:t>
      </w:r>
      <w:r w:rsidR="00E17CFF">
        <w:rPr>
          <w:rFonts w:hAnsi="ＭＳ ゴシック" w:hint="eastAsia"/>
          <w:snapToGrid w:val="0"/>
          <w:spacing w:val="2"/>
        </w:rPr>
        <w:t>、</w:t>
      </w:r>
      <w:r w:rsidR="00252F33" w:rsidRPr="00EF1873">
        <w:rPr>
          <w:rFonts w:hAnsi="ＭＳ ゴシック" w:hint="eastAsia"/>
          <w:snapToGrid w:val="0"/>
          <w:spacing w:val="2"/>
        </w:rPr>
        <w:t>学会誌等に発表する場合</w:t>
      </w:r>
      <w:r w:rsidR="00E17CFF">
        <w:rPr>
          <w:rFonts w:hAnsi="ＭＳ ゴシック" w:hint="eastAsia"/>
          <w:snapToGrid w:val="0"/>
          <w:spacing w:val="2"/>
        </w:rPr>
        <w:t>、</w:t>
      </w:r>
      <w:r w:rsidR="00252F33" w:rsidRPr="00EF1873">
        <w:rPr>
          <w:rFonts w:hAnsi="ＭＳ ゴシック" w:hint="eastAsia"/>
          <w:snapToGrid w:val="0"/>
          <w:spacing w:val="2"/>
        </w:rPr>
        <w:t>乙はこれを拒んではならない。ただし</w:t>
      </w:r>
      <w:r w:rsidR="00E17CFF">
        <w:rPr>
          <w:rFonts w:hAnsi="ＭＳ ゴシック" w:hint="eastAsia"/>
          <w:snapToGrid w:val="0"/>
          <w:spacing w:val="2"/>
        </w:rPr>
        <w:t>、</w:t>
      </w:r>
      <w:r w:rsidR="00252F33" w:rsidRPr="00EF1873">
        <w:rPr>
          <w:rFonts w:hAnsi="ＭＳ ゴシック" w:hint="eastAsia"/>
          <w:snapToGrid w:val="0"/>
          <w:spacing w:val="2"/>
        </w:rPr>
        <w:t>乙の業務上の秘密に属する内容が含まれている場合は</w:t>
      </w:r>
      <w:r w:rsidR="00E17CFF">
        <w:rPr>
          <w:rFonts w:hAnsi="ＭＳ ゴシック" w:hint="eastAsia"/>
          <w:snapToGrid w:val="0"/>
          <w:spacing w:val="2"/>
        </w:rPr>
        <w:t>、</w:t>
      </w:r>
      <w:r w:rsidR="00252F33" w:rsidRPr="00EF1873">
        <w:rPr>
          <w:rFonts w:hAnsi="ＭＳ ゴシック" w:hint="eastAsia"/>
          <w:snapToGrid w:val="0"/>
          <w:spacing w:val="2"/>
        </w:rPr>
        <w:t>この限りでない。</w:t>
      </w:r>
    </w:p>
    <w:p w14:paraId="397AA9B3" w14:textId="463CA2FA" w:rsidR="00483102" w:rsidRPr="00EF1873" w:rsidRDefault="009A4E1A">
      <w:pPr>
        <w:spacing w:line="340" w:lineRule="exact"/>
        <w:ind w:left="210" w:hanging="210"/>
        <w:rPr>
          <w:rFonts w:hAnsi="ＭＳ ゴシック"/>
          <w:snapToGrid w:val="0"/>
          <w:spacing w:val="2"/>
        </w:rPr>
      </w:pPr>
      <w:r w:rsidRPr="00EF1873">
        <w:rPr>
          <w:rFonts w:hAnsi="ＭＳ ゴシック" w:hint="eastAsia"/>
          <w:snapToGrid w:val="0"/>
          <w:spacing w:val="2"/>
        </w:rPr>
        <w:t>2</w:t>
      </w:r>
      <w:r w:rsidR="00483102" w:rsidRPr="00EF1873">
        <w:rPr>
          <w:rFonts w:hAnsi="ＭＳ ゴシック" w:hint="eastAsia"/>
          <w:snapToGrid w:val="0"/>
          <w:spacing w:val="2"/>
        </w:rPr>
        <w:t xml:space="preserve">　</w:t>
      </w:r>
      <w:r w:rsidR="00252F33" w:rsidRPr="00EF1873">
        <w:rPr>
          <w:rFonts w:hAnsi="ＭＳ ゴシック" w:hint="eastAsia"/>
          <w:snapToGrid w:val="0"/>
          <w:spacing w:val="2"/>
        </w:rPr>
        <w:t>乙は</w:t>
      </w:r>
      <w:r w:rsidR="00E17CFF">
        <w:rPr>
          <w:rFonts w:hAnsi="ＭＳ ゴシック" w:hint="eastAsia"/>
          <w:snapToGrid w:val="0"/>
          <w:spacing w:val="2"/>
        </w:rPr>
        <w:t>、</w:t>
      </w:r>
      <w:r w:rsidR="00252F33" w:rsidRPr="00EF1873">
        <w:rPr>
          <w:rFonts w:hAnsi="ＭＳ ゴシック" w:hint="eastAsia"/>
          <w:snapToGrid w:val="0"/>
          <w:spacing w:val="2"/>
        </w:rPr>
        <w:t>本調査結果を</w:t>
      </w:r>
      <w:r w:rsidR="00E17CFF">
        <w:rPr>
          <w:rFonts w:hAnsi="ＭＳ ゴシック" w:hint="eastAsia"/>
          <w:snapToGrid w:val="0"/>
          <w:spacing w:val="2"/>
        </w:rPr>
        <w:t>、</w:t>
      </w:r>
      <w:r w:rsidR="00252F33" w:rsidRPr="00EF1873">
        <w:rPr>
          <w:rFonts w:hAnsi="ＭＳ ゴシック" w:hint="eastAsia"/>
          <w:snapToGrid w:val="0"/>
          <w:spacing w:val="2"/>
        </w:rPr>
        <w:t>規制当局への報告及び対象医薬品に関する副作用報告に使用する他</w:t>
      </w:r>
      <w:r w:rsidR="00E17CFF">
        <w:rPr>
          <w:rFonts w:hAnsi="ＭＳ ゴシック" w:hint="eastAsia"/>
          <w:snapToGrid w:val="0"/>
          <w:spacing w:val="2"/>
        </w:rPr>
        <w:t>、</w:t>
      </w:r>
      <w:r w:rsidR="00252F33" w:rsidRPr="00EF1873">
        <w:rPr>
          <w:rFonts w:hAnsi="ＭＳ ゴシック" w:hint="eastAsia"/>
          <w:snapToGrid w:val="0"/>
          <w:spacing w:val="2"/>
        </w:rPr>
        <w:t>適正使用及び安全性確保の目的のため使用することができる。</w:t>
      </w:r>
    </w:p>
    <w:p w14:paraId="31CCF77E" w14:textId="26D0A1D8" w:rsidR="00483102" w:rsidRPr="00EF1873" w:rsidRDefault="009A4E1A" w:rsidP="00EF1873">
      <w:pPr>
        <w:pStyle w:val="a4"/>
        <w:snapToGrid/>
        <w:ind w:left="214" w:hanging="214"/>
        <w:rPr>
          <w:rFonts w:ascii="ＭＳ ゴシック" w:hAnsi="ＭＳ ゴシック"/>
          <w:spacing w:val="2"/>
          <w:sz w:val="22"/>
          <w:szCs w:val="22"/>
        </w:rPr>
      </w:pPr>
      <w:r w:rsidRPr="00EF1873">
        <w:rPr>
          <w:rFonts w:ascii="ＭＳ ゴシック" w:hAnsi="ＭＳ ゴシック" w:hint="eastAsia"/>
          <w:spacing w:val="2"/>
          <w:sz w:val="22"/>
          <w:szCs w:val="22"/>
        </w:rPr>
        <w:t>3</w:t>
      </w:r>
      <w:r w:rsidR="00483102" w:rsidRPr="00EF1873">
        <w:rPr>
          <w:rFonts w:ascii="ＭＳ ゴシック" w:hAnsi="ＭＳ ゴシック" w:hint="eastAsia"/>
          <w:spacing w:val="2"/>
          <w:sz w:val="22"/>
          <w:szCs w:val="22"/>
        </w:rPr>
        <w:t xml:space="preserve">　</w:t>
      </w:r>
      <w:r w:rsidR="00252F33" w:rsidRPr="00EF1873">
        <w:rPr>
          <w:rFonts w:ascii="ＭＳ ゴシック" w:hAnsi="ＭＳ ゴシック" w:hint="eastAsia"/>
          <w:spacing w:val="2"/>
          <w:sz w:val="22"/>
          <w:szCs w:val="22"/>
        </w:rPr>
        <w:t>甲は</w:t>
      </w:r>
      <w:r w:rsidR="00E17CFF">
        <w:rPr>
          <w:rFonts w:ascii="ＭＳ ゴシック" w:hAnsi="ＭＳ ゴシック" w:hint="eastAsia"/>
          <w:spacing w:val="2"/>
          <w:sz w:val="22"/>
          <w:szCs w:val="22"/>
        </w:rPr>
        <w:t>、</w:t>
      </w:r>
      <w:r w:rsidR="00252F33" w:rsidRPr="00EF1873">
        <w:rPr>
          <w:rFonts w:ascii="ＭＳ ゴシック" w:hAnsi="ＭＳ ゴシック" w:hint="eastAsia"/>
          <w:spacing w:val="2"/>
          <w:sz w:val="22"/>
          <w:szCs w:val="22"/>
        </w:rPr>
        <w:t>乙が前項により規制当局へ報告した症例について</w:t>
      </w:r>
      <w:r w:rsidR="00E17CFF">
        <w:rPr>
          <w:rFonts w:ascii="ＭＳ ゴシック" w:hAnsi="ＭＳ ゴシック" w:hint="eastAsia"/>
          <w:spacing w:val="2"/>
          <w:sz w:val="22"/>
          <w:szCs w:val="22"/>
        </w:rPr>
        <w:t>、</w:t>
      </w:r>
      <w:r w:rsidR="00252F33" w:rsidRPr="00EF1873">
        <w:rPr>
          <w:rFonts w:ascii="ＭＳ ゴシック" w:hAnsi="ＭＳ ゴシック" w:hint="eastAsia"/>
          <w:spacing w:val="2"/>
          <w:sz w:val="22"/>
          <w:szCs w:val="22"/>
        </w:rPr>
        <w:t>厚生労働省によりインターネットを介した「医薬品情報提供システム」の症例報告に関する情報として公開することを了承するものとする。</w:t>
      </w:r>
    </w:p>
    <w:p w14:paraId="1F3F70D8" w14:textId="77777777" w:rsidR="00483102" w:rsidRPr="00EF1873" w:rsidRDefault="00483102">
      <w:pPr>
        <w:pStyle w:val="a3"/>
        <w:tabs>
          <w:tab w:val="clear" w:pos="4252"/>
          <w:tab w:val="clear" w:pos="8504"/>
        </w:tabs>
        <w:snapToGrid/>
        <w:spacing w:line="300" w:lineRule="exact"/>
        <w:rPr>
          <w:rFonts w:hAnsi="ＭＳ ゴシック"/>
          <w:snapToGrid w:val="0"/>
          <w:spacing w:val="2"/>
          <w:sz w:val="22"/>
          <w:szCs w:val="22"/>
        </w:rPr>
      </w:pPr>
    </w:p>
    <w:p w14:paraId="5FD8E0AA" w14:textId="77777777" w:rsidR="00483102" w:rsidRPr="00EF1873" w:rsidRDefault="00483102">
      <w:pPr>
        <w:spacing w:line="340" w:lineRule="exact"/>
        <w:rPr>
          <w:rFonts w:hAnsi="ＭＳ ゴシック"/>
          <w:snapToGrid w:val="0"/>
          <w:spacing w:val="2"/>
        </w:rPr>
      </w:pPr>
      <w:r w:rsidRPr="00EF1873">
        <w:rPr>
          <w:rFonts w:hAnsi="ＭＳ ゴシック" w:hint="eastAsia"/>
          <w:snapToGrid w:val="0"/>
          <w:spacing w:val="2"/>
        </w:rPr>
        <w:t>（本調査に係る費用及びその支払方法）</w:t>
      </w:r>
    </w:p>
    <w:p w14:paraId="1E2FBD91" w14:textId="4CB8B4F4" w:rsidR="00483102" w:rsidRPr="00EF1873" w:rsidRDefault="009A4E1A" w:rsidP="00EF1873">
      <w:pPr>
        <w:rPr>
          <w:snapToGrid w:val="0"/>
          <w:spacing w:val="2"/>
        </w:rPr>
      </w:pPr>
      <w:r w:rsidRPr="00EF1873">
        <w:rPr>
          <w:rFonts w:hAnsi="ＭＳ ゴシック" w:hint="eastAsia"/>
          <w:snapToGrid w:val="0"/>
          <w:spacing w:val="2"/>
        </w:rPr>
        <w:lastRenderedPageBreak/>
        <w:t xml:space="preserve">第4条　</w:t>
      </w:r>
      <w:r w:rsidR="00483102" w:rsidRPr="00EF1873">
        <w:rPr>
          <w:rFonts w:hint="eastAsia"/>
          <w:snapToGrid w:val="0"/>
          <w:spacing w:val="2"/>
        </w:rPr>
        <w:t>本調査の委託に関して甲が乙に請求する費用は</w:t>
      </w:r>
      <w:r w:rsidR="00E17CFF">
        <w:rPr>
          <w:rFonts w:hint="eastAsia"/>
          <w:snapToGrid w:val="0"/>
          <w:spacing w:val="2"/>
        </w:rPr>
        <w:t>、</w:t>
      </w:r>
      <w:r w:rsidR="00483102" w:rsidRPr="00EF1873">
        <w:rPr>
          <w:rFonts w:hint="eastAsia"/>
          <w:snapToGrid w:val="0"/>
          <w:spacing w:val="2"/>
        </w:rPr>
        <w:t>次の各号に掲げる額とする。</w:t>
      </w:r>
    </w:p>
    <w:p w14:paraId="2888150E" w14:textId="38CEE9D0" w:rsidR="00483102" w:rsidRPr="00EF1873" w:rsidRDefault="00220177" w:rsidP="00EF1873">
      <w:pPr>
        <w:numPr>
          <w:ilvl w:val="0"/>
          <w:numId w:val="3"/>
        </w:numPr>
        <w:rPr>
          <w:snapToGrid w:val="0"/>
          <w:spacing w:val="2"/>
        </w:rPr>
      </w:pPr>
      <w:r w:rsidRPr="00EF1873">
        <w:rPr>
          <w:rFonts w:hint="eastAsia"/>
          <w:snapToGrid w:val="0"/>
          <w:spacing w:val="2"/>
        </w:rPr>
        <w:t xml:space="preserve"> </w:t>
      </w:r>
      <w:r w:rsidR="00483102" w:rsidRPr="00EF1873">
        <w:rPr>
          <w:rFonts w:hint="eastAsia"/>
          <w:snapToGrid w:val="0"/>
          <w:spacing w:val="2"/>
        </w:rPr>
        <w:t>本調査に要する経費のうち</w:t>
      </w:r>
      <w:r w:rsidR="00E17CFF">
        <w:rPr>
          <w:rFonts w:hint="eastAsia"/>
          <w:snapToGrid w:val="0"/>
          <w:spacing w:val="2"/>
        </w:rPr>
        <w:t>、</w:t>
      </w:r>
      <w:r w:rsidR="00483102" w:rsidRPr="00EF1873">
        <w:rPr>
          <w:rFonts w:hint="eastAsia"/>
          <w:snapToGrid w:val="0"/>
          <w:spacing w:val="2"/>
        </w:rPr>
        <w:t>診療に要する経費以外のものであって本調査の適正な実施に必要な経費（消費税を含む。以下「研究費」という。）</w:t>
      </w:r>
    </w:p>
    <w:p w14:paraId="079C8877" w14:textId="33D6BFAC" w:rsidR="00670C61" w:rsidRDefault="00483102">
      <w:pPr>
        <w:rPr>
          <w:rFonts w:hAnsi="ＭＳ ゴシック"/>
          <w:snapToGrid w:val="0"/>
          <w:spacing w:val="2"/>
        </w:rPr>
      </w:pPr>
      <w:r w:rsidRPr="00EF1873">
        <w:rPr>
          <w:rFonts w:hint="eastAsia"/>
          <w:snapToGrid w:val="0"/>
          <w:spacing w:val="2"/>
        </w:rPr>
        <w:t xml:space="preserve">　　　</w:t>
      </w:r>
      <w:r w:rsidRPr="00EF1873">
        <w:rPr>
          <w:rFonts w:hAnsi="ＭＳ ゴシック" w:hint="eastAsia"/>
          <w:spacing w:val="2"/>
        </w:rPr>
        <w:t>金　　　　　　　円</w:t>
      </w:r>
      <w:r w:rsidRPr="00EF1873">
        <w:rPr>
          <w:rFonts w:hAnsi="ＭＳ ゴシック" w:hint="eastAsia"/>
          <w:snapToGrid w:val="0"/>
          <w:spacing w:val="2"/>
        </w:rPr>
        <w:t>（うち消費税額及び地方消費税額　　　　　　円</w:t>
      </w:r>
      <w:r w:rsidR="00E17CFF">
        <w:rPr>
          <w:rFonts w:hAnsi="ＭＳ ゴシック" w:hint="eastAsia"/>
          <w:snapToGrid w:val="0"/>
          <w:spacing w:val="2"/>
        </w:rPr>
        <w:t>、</w:t>
      </w:r>
      <w:r w:rsidRPr="00EF1873">
        <w:rPr>
          <w:rFonts w:hAnsi="ＭＳ ゴシック" w:hint="eastAsia"/>
          <w:snapToGrid w:val="0"/>
          <w:spacing w:val="2"/>
        </w:rPr>
        <w:t>内訳は別紙の通り）</w:t>
      </w:r>
    </w:p>
    <w:p w14:paraId="1B2BF08F" w14:textId="659FE850" w:rsidR="00483102" w:rsidRPr="00EF1873" w:rsidRDefault="009A4E1A" w:rsidP="00A44385">
      <w:pPr>
        <w:ind w:left="141" w:hangingChars="66" w:hanging="141"/>
        <w:rPr>
          <w:rFonts w:hAnsi="ＭＳ ゴシック"/>
          <w:snapToGrid w:val="0"/>
          <w:spacing w:val="2"/>
        </w:rPr>
      </w:pPr>
      <w:r w:rsidRPr="00EF1873">
        <w:rPr>
          <w:rFonts w:hAnsi="ＭＳ ゴシック" w:hint="eastAsia"/>
          <w:snapToGrid w:val="0"/>
          <w:spacing w:val="2"/>
        </w:rPr>
        <w:t>2</w:t>
      </w:r>
      <w:r w:rsidR="00483102" w:rsidRPr="00EF1873">
        <w:rPr>
          <w:rFonts w:hAnsi="ＭＳ ゴシック" w:hint="eastAsia"/>
          <w:snapToGrid w:val="0"/>
          <w:spacing w:val="2"/>
        </w:rPr>
        <w:t xml:space="preserve">　研究費に係る消費税は</w:t>
      </w:r>
      <w:r w:rsidR="00E17CFF">
        <w:rPr>
          <w:rFonts w:hAnsi="ＭＳ ゴシック" w:hint="eastAsia"/>
          <w:snapToGrid w:val="0"/>
          <w:spacing w:val="2"/>
        </w:rPr>
        <w:t>、</w:t>
      </w:r>
      <w:r w:rsidR="00483102" w:rsidRPr="00EF1873">
        <w:rPr>
          <w:rFonts w:hAnsi="ＭＳ ゴシック" w:hint="eastAsia"/>
          <w:snapToGrid w:val="0"/>
          <w:spacing w:val="2"/>
        </w:rPr>
        <w:t>消費税法第</w:t>
      </w:r>
      <w:r w:rsidRPr="00EF1873">
        <w:rPr>
          <w:rFonts w:hAnsi="ＭＳ ゴシック" w:hint="eastAsia"/>
          <w:snapToGrid w:val="0"/>
          <w:spacing w:val="2"/>
        </w:rPr>
        <w:t>28</w:t>
      </w:r>
      <w:r w:rsidR="00483102" w:rsidRPr="00EF1873">
        <w:rPr>
          <w:rFonts w:hAnsi="ＭＳ ゴシック" w:hint="eastAsia"/>
          <w:snapToGrid w:val="0"/>
          <w:spacing w:val="2"/>
        </w:rPr>
        <w:t>条第</w:t>
      </w:r>
      <w:r w:rsidRPr="00EF1873">
        <w:rPr>
          <w:rFonts w:hAnsi="ＭＳ ゴシック" w:hint="eastAsia"/>
          <w:snapToGrid w:val="0"/>
          <w:spacing w:val="2"/>
        </w:rPr>
        <w:t>1</w:t>
      </w:r>
      <w:r w:rsidR="00483102" w:rsidRPr="00EF1873">
        <w:rPr>
          <w:rFonts w:hAnsi="ＭＳ ゴシック" w:hint="eastAsia"/>
          <w:snapToGrid w:val="0"/>
          <w:spacing w:val="2"/>
        </w:rPr>
        <w:t>項及び第</w:t>
      </w:r>
      <w:r w:rsidRPr="00EF1873">
        <w:rPr>
          <w:rFonts w:hAnsi="ＭＳ ゴシック" w:hint="eastAsia"/>
          <w:snapToGrid w:val="0"/>
          <w:spacing w:val="2"/>
        </w:rPr>
        <w:t>29</w:t>
      </w:r>
      <w:r w:rsidR="00483102" w:rsidRPr="00EF1873">
        <w:rPr>
          <w:rFonts w:hAnsi="ＭＳ ゴシック" w:hint="eastAsia"/>
          <w:snapToGrid w:val="0"/>
          <w:spacing w:val="2"/>
        </w:rPr>
        <w:t>条並びに地方税法第</w:t>
      </w:r>
      <w:r w:rsidRPr="00EF1873">
        <w:rPr>
          <w:rFonts w:hAnsi="ＭＳ ゴシック" w:hint="eastAsia"/>
          <w:snapToGrid w:val="0"/>
          <w:spacing w:val="2"/>
        </w:rPr>
        <w:t>72</w:t>
      </w:r>
      <w:r w:rsidR="00483102" w:rsidRPr="00EF1873">
        <w:rPr>
          <w:rFonts w:hAnsi="ＭＳ ゴシック" w:hint="eastAsia"/>
          <w:snapToGrid w:val="0"/>
          <w:spacing w:val="2"/>
        </w:rPr>
        <w:t>条の</w:t>
      </w:r>
      <w:r w:rsidRPr="00EF1873">
        <w:rPr>
          <w:rFonts w:hAnsi="ＭＳ ゴシック" w:hint="eastAsia"/>
          <w:snapToGrid w:val="0"/>
          <w:spacing w:val="2"/>
        </w:rPr>
        <w:t>82</w:t>
      </w:r>
      <w:r w:rsidR="00483102" w:rsidRPr="00EF1873">
        <w:rPr>
          <w:rFonts w:hAnsi="ＭＳ ゴシック" w:hint="eastAsia"/>
          <w:snapToGrid w:val="0"/>
          <w:spacing w:val="2"/>
        </w:rPr>
        <w:t>及び同法第</w:t>
      </w:r>
      <w:r w:rsidRPr="00EF1873">
        <w:rPr>
          <w:rFonts w:hAnsi="ＭＳ ゴシック" w:hint="eastAsia"/>
          <w:snapToGrid w:val="0"/>
          <w:spacing w:val="2"/>
        </w:rPr>
        <w:t>72</w:t>
      </w:r>
      <w:r w:rsidR="00483102" w:rsidRPr="00EF1873">
        <w:rPr>
          <w:rFonts w:hAnsi="ＭＳ ゴシック" w:hint="eastAsia"/>
          <w:snapToGrid w:val="0"/>
          <w:spacing w:val="2"/>
        </w:rPr>
        <w:t>条の</w:t>
      </w:r>
      <w:r w:rsidRPr="00EF1873">
        <w:rPr>
          <w:rFonts w:hAnsi="ＭＳ ゴシック" w:hint="eastAsia"/>
          <w:snapToGrid w:val="0"/>
          <w:spacing w:val="2"/>
        </w:rPr>
        <w:t>83</w:t>
      </w:r>
      <w:r w:rsidR="00483102" w:rsidRPr="00EF1873">
        <w:rPr>
          <w:rFonts w:hAnsi="ＭＳ ゴシック" w:hint="eastAsia"/>
          <w:snapToGrid w:val="0"/>
          <w:spacing w:val="2"/>
        </w:rPr>
        <w:t>の規定に基づき</w:t>
      </w:r>
      <w:r w:rsidR="00E17CFF">
        <w:rPr>
          <w:rFonts w:hAnsi="ＭＳ ゴシック" w:hint="eastAsia"/>
          <w:snapToGrid w:val="0"/>
          <w:spacing w:val="2"/>
        </w:rPr>
        <w:t>、</w:t>
      </w:r>
      <w:r w:rsidR="00483102" w:rsidRPr="00EF1873">
        <w:rPr>
          <w:rFonts w:hAnsi="ＭＳ ゴシック" w:hint="eastAsia"/>
          <w:snapToGrid w:val="0"/>
          <w:spacing w:val="2"/>
        </w:rPr>
        <w:t>これら費用に</w:t>
      </w:r>
      <w:r w:rsidRPr="00EF1873">
        <w:rPr>
          <w:rFonts w:hAnsi="ＭＳ ゴシック" w:hint="eastAsia"/>
          <w:snapToGrid w:val="0"/>
          <w:spacing w:val="2"/>
        </w:rPr>
        <w:t>1</w:t>
      </w:r>
      <w:r w:rsidR="000F3861">
        <w:rPr>
          <w:rFonts w:hAnsi="ＭＳ ゴシック" w:hint="eastAsia"/>
          <w:snapToGrid w:val="0"/>
          <w:spacing w:val="2"/>
        </w:rPr>
        <w:t>10</w:t>
      </w:r>
      <w:r w:rsidR="00483102" w:rsidRPr="00EF1873">
        <w:rPr>
          <w:rFonts w:hAnsi="ＭＳ ゴシック" w:hint="eastAsia"/>
          <w:snapToGrid w:val="0"/>
          <w:spacing w:val="2"/>
        </w:rPr>
        <w:t>分の</w:t>
      </w:r>
      <w:r w:rsidR="000F3861">
        <w:rPr>
          <w:rFonts w:hAnsi="ＭＳ ゴシック" w:hint="eastAsia"/>
          <w:snapToGrid w:val="0"/>
          <w:spacing w:val="2"/>
        </w:rPr>
        <w:t>10</w:t>
      </w:r>
      <w:r w:rsidR="00483102" w:rsidRPr="00EF1873">
        <w:rPr>
          <w:rFonts w:hAnsi="ＭＳ ゴシック" w:hint="eastAsia"/>
          <w:snapToGrid w:val="0"/>
          <w:spacing w:val="2"/>
        </w:rPr>
        <w:t>を乗じて得た額とする</w:t>
      </w:r>
      <w:r w:rsidR="00670C61" w:rsidRPr="00670C61">
        <w:rPr>
          <w:rFonts w:hAnsi="ＭＳ ゴシック" w:hint="eastAsia"/>
          <w:snapToGrid w:val="0"/>
          <w:spacing w:val="2"/>
        </w:rPr>
        <w:t>。ただし、本契約期間の中途において消費税率が改正されたときは、</w:t>
      </w:r>
      <w:r w:rsidR="009D6967">
        <w:rPr>
          <w:rFonts w:hAnsi="ＭＳ ゴシック" w:hint="eastAsia"/>
          <w:snapToGrid w:val="0"/>
          <w:spacing w:val="2"/>
        </w:rPr>
        <w:t>その時から</w:t>
      </w:r>
      <w:r w:rsidR="00670C61" w:rsidRPr="00670C61">
        <w:rPr>
          <w:rFonts w:hAnsi="ＭＳ ゴシック" w:hint="eastAsia"/>
          <w:snapToGrid w:val="0"/>
          <w:spacing w:val="2"/>
        </w:rPr>
        <w:t>消費税額は改正税率によるものとする</w:t>
      </w:r>
      <w:r w:rsidR="00483102" w:rsidRPr="00EF1873">
        <w:rPr>
          <w:rFonts w:hAnsi="ＭＳ ゴシック" w:hint="eastAsia"/>
          <w:snapToGrid w:val="0"/>
          <w:spacing w:val="2"/>
        </w:rPr>
        <w:t>。</w:t>
      </w:r>
    </w:p>
    <w:p w14:paraId="7FB861AE" w14:textId="169455A6" w:rsidR="00483102" w:rsidRPr="00EF1873" w:rsidRDefault="009A4E1A">
      <w:pPr>
        <w:spacing w:line="340" w:lineRule="exact"/>
        <w:ind w:left="220" w:right="8" w:hanging="220"/>
        <w:rPr>
          <w:rFonts w:hAnsi="ＭＳ ゴシック"/>
          <w:spacing w:val="2"/>
        </w:rPr>
      </w:pPr>
      <w:r w:rsidRPr="00EF1873">
        <w:rPr>
          <w:rFonts w:hAnsi="ＭＳ ゴシック" w:hint="eastAsia"/>
          <w:snapToGrid w:val="0"/>
          <w:spacing w:val="2"/>
        </w:rPr>
        <w:t>3</w:t>
      </w:r>
      <w:r w:rsidR="00483102" w:rsidRPr="00EF1873">
        <w:rPr>
          <w:rFonts w:hAnsi="ＭＳ ゴシック" w:hint="eastAsia"/>
          <w:snapToGrid w:val="0"/>
          <w:spacing w:val="2"/>
        </w:rPr>
        <w:t xml:space="preserve">　</w:t>
      </w:r>
      <w:r w:rsidR="00483102" w:rsidRPr="00EF1873">
        <w:rPr>
          <w:rFonts w:hAnsi="ＭＳ ゴシック" w:hint="eastAsia"/>
          <w:spacing w:val="2"/>
        </w:rPr>
        <w:t>乙は</w:t>
      </w:r>
      <w:r w:rsidR="00E17CFF">
        <w:rPr>
          <w:rFonts w:hAnsi="ＭＳ ゴシック" w:hint="eastAsia"/>
          <w:spacing w:val="2"/>
        </w:rPr>
        <w:t>、</w:t>
      </w:r>
      <w:r w:rsidR="00483102" w:rsidRPr="00EF1873">
        <w:rPr>
          <w:rFonts w:hAnsi="ＭＳ ゴシック" w:hint="eastAsia"/>
          <w:spacing w:val="2"/>
        </w:rPr>
        <w:t>第</w:t>
      </w:r>
      <w:r w:rsidRPr="00EF1873">
        <w:rPr>
          <w:rFonts w:hAnsi="ＭＳ ゴシック" w:hint="eastAsia"/>
          <w:spacing w:val="2"/>
        </w:rPr>
        <w:t>1</w:t>
      </w:r>
      <w:r w:rsidR="00483102" w:rsidRPr="00EF1873">
        <w:rPr>
          <w:rFonts w:hAnsi="ＭＳ ゴシック" w:hint="eastAsia"/>
          <w:spacing w:val="2"/>
        </w:rPr>
        <w:t>項に定める研究費を次の各号に定める方法により甲に支払うものとする。</w:t>
      </w:r>
    </w:p>
    <w:p w14:paraId="5F885834" w14:textId="77777777" w:rsidR="00483102" w:rsidRPr="00EF1873" w:rsidRDefault="00483102" w:rsidP="00EF1873">
      <w:pPr>
        <w:spacing w:line="340" w:lineRule="exact"/>
        <w:ind w:leftChars="51" w:left="218" w:right="8" w:hangingChars="52" w:hanging="111"/>
        <w:rPr>
          <w:spacing w:val="2"/>
        </w:rPr>
      </w:pPr>
      <w:r w:rsidRPr="00EF1873">
        <w:rPr>
          <w:rFonts w:hAnsi="ＭＳ ゴシック" w:hint="eastAsia"/>
          <w:spacing w:val="2"/>
        </w:rPr>
        <w:t>（1）</w:t>
      </w:r>
      <w:r w:rsidR="00220177" w:rsidRPr="00EF1873">
        <w:rPr>
          <w:rFonts w:hAnsi="ＭＳ ゴシック" w:hint="eastAsia"/>
          <w:spacing w:val="2"/>
        </w:rPr>
        <w:t>甲</w:t>
      </w:r>
      <w:r w:rsidRPr="00EF1873">
        <w:rPr>
          <w:rFonts w:hAnsi="ＭＳ ゴシック" w:hint="eastAsia"/>
          <w:spacing w:val="2"/>
        </w:rPr>
        <w:t>の発行する請求書により当該請求書に定める支払期限までに納付しなければならない。</w:t>
      </w:r>
    </w:p>
    <w:p w14:paraId="0CACB6CF" w14:textId="3678B032" w:rsidR="00483102" w:rsidRPr="00EF1873" w:rsidRDefault="00483102" w:rsidP="00EF1873">
      <w:pPr>
        <w:spacing w:line="340" w:lineRule="exact"/>
        <w:ind w:leftChars="51" w:left="427" w:right="8" w:hangingChars="150" w:hanging="320"/>
        <w:rPr>
          <w:snapToGrid w:val="0"/>
          <w:spacing w:val="2"/>
        </w:rPr>
      </w:pPr>
      <w:r w:rsidRPr="00EF1873">
        <w:rPr>
          <w:rFonts w:hint="eastAsia"/>
          <w:spacing w:val="2"/>
        </w:rPr>
        <w:t>（2）</w:t>
      </w:r>
      <w:r w:rsidR="00220177" w:rsidRPr="00EF1873">
        <w:rPr>
          <w:rFonts w:hint="eastAsia"/>
          <w:spacing w:val="2"/>
        </w:rPr>
        <w:t xml:space="preserve"> </w:t>
      </w:r>
      <w:r w:rsidRPr="00EF1873">
        <w:rPr>
          <w:rFonts w:hint="eastAsia"/>
          <w:snapToGrid w:val="0"/>
          <w:spacing w:val="2"/>
        </w:rPr>
        <w:t>研究費を支払期限までに納付しないときは</w:t>
      </w:r>
      <w:r w:rsidR="00E17CFF">
        <w:rPr>
          <w:rFonts w:hint="eastAsia"/>
          <w:snapToGrid w:val="0"/>
          <w:spacing w:val="2"/>
        </w:rPr>
        <w:t>、</w:t>
      </w:r>
      <w:r w:rsidRPr="00EF1873">
        <w:rPr>
          <w:rFonts w:hint="eastAsia"/>
          <w:snapToGrid w:val="0"/>
          <w:spacing w:val="2"/>
        </w:rPr>
        <w:t>その未納額に年</w:t>
      </w:r>
      <w:r w:rsidR="00C9059F">
        <w:rPr>
          <w:rFonts w:hint="eastAsia"/>
          <w:snapToGrid w:val="0"/>
          <w:spacing w:val="2"/>
        </w:rPr>
        <w:t>3</w:t>
      </w:r>
      <w:r w:rsidR="009A4E1A" w:rsidRPr="00EF1873">
        <w:rPr>
          <w:rFonts w:hint="eastAsia"/>
          <w:snapToGrid w:val="0"/>
          <w:spacing w:val="2"/>
        </w:rPr>
        <w:t>%</w:t>
      </w:r>
      <w:r w:rsidRPr="00EF1873">
        <w:rPr>
          <w:rFonts w:hint="eastAsia"/>
          <w:snapToGrid w:val="0"/>
          <w:spacing w:val="2"/>
        </w:rPr>
        <w:t>の割合で計算した延滞金を納付しなければならない。</w:t>
      </w:r>
    </w:p>
    <w:p w14:paraId="58EDD699" w14:textId="77777777" w:rsidR="00483102" w:rsidRPr="00EF1873" w:rsidRDefault="009A4E1A">
      <w:pPr>
        <w:pStyle w:val="a6"/>
        <w:tabs>
          <w:tab w:val="clear" w:pos="4252"/>
          <w:tab w:val="clear" w:pos="8504"/>
        </w:tabs>
        <w:snapToGrid/>
        <w:spacing w:line="300" w:lineRule="exact"/>
        <w:rPr>
          <w:rFonts w:hAnsi="ＭＳ ゴシック"/>
          <w:snapToGrid w:val="0"/>
          <w:spacing w:val="2"/>
        </w:rPr>
      </w:pPr>
      <w:r w:rsidRPr="00EF1873">
        <w:rPr>
          <w:rFonts w:hAnsi="ＭＳ ゴシック" w:hint="eastAsia"/>
          <w:snapToGrid w:val="0"/>
          <w:spacing w:val="2"/>
        </w:rPr>
        <w:t>4</w:t>
      </w:r>
      <w:r w:rsidR="00D3474A" w:rsidRPr="00EF1873">
        <w:rPr>
          <w:rFonts w:hAnsi="ＭＳ ゴシック" w:hint="eastAsia"/>
          <w:snapToGrid w:val="0"/>
          <w:spacing w:val="2"/>
        </w:rPr>
        <w:t xml:space="preserve">　乙が納付した研究費は返還しないものとする。</w:t>
      </w:r>
    </w:p>
    <w:p w14:paraId="374E9CA6" w14:textId="77777777" w:rsidR="00F94446" w:rsidRPr="00EF1873" w:rsidRDefault="00F94446">
      <w:pPr>
        <w:pStyle w:val="a6"/>
        <w:tabs>
          <w:tab w:val="clear" w:pos="4252"/>
          <w:tab w:val="clear" w:pos="8504"/>
        </w:tabs>
        <w:snapToGrid/>
        <w:spacing w:line="300" w:lineRule="exact"/>
        <w:rPr>
          <w:rFonts w:hAnsi="ＭＳ ゴシック"/>
          <w:snapToGrid w:val="0"/>
          <w:spacing w:val="2"/>
        </w:rPr>
      </w:pPr>
    </w:p>
    <w:p w14:paraId="5DDC69D0" w14:textId="77777777" w:rsidR="00483102" w:rsidRPr="00EF1873" w:rsidRDefault="00483102">
      <w:pPr>
        <w:spacing w:line="340" w:lineRule="exact"/>
        <w:rPr>
          <w:rFonts w:hAnsi="ＭＳ ゴシック"/>
          <w:snapToGrid w:val="0"/>
          <w:spacing w:val="2"/>
        </w:rPr>
      </w:pPr>
      <w:r w:rsidRPr="00EF1873">
        <w:rPr>
          <w:rFonts w:hAnsi="ＭＳ ゴシック" w:hint="eastAsia"/>
          <w:snapToGrid w:val="0"/>
          <w:spacing w:val="2"/>
        </w:rPr>
        <w:t>（契約の解除）</w:t>
      </w:r>
    </w:p>
    <w:p w14:paraId="6BD444C6" w14:textId="51E5DCE5" w:rsidR="00483102" w:rsidRPr="00EF1873" w:rsidRDefault="00483102" w:rsidP="00EF1873">
      <w:pPr>
        <w:pStyle w:val="a4"/>
        <w:snapToGrid/>
        <w:ind w:left="214" w:hanging="214"/>
        <w:rPr>
          <w:rFonts w:ascii="ＭＳ ゴシック" w:hAnsi="ＭＳ ゴシック"/>
          <w:spacing w:val="2"/>
          <w:sz w:val="22"/>
          <w:szCs w:val="22"/>
        </w:rPr>
      </w:pPr>
      <w:r w:rsidRPr="00EF1873">
        <w:rPr>
          <w:rFonts w:ascii="ＭＳ ゴシック" w:hAnsi="ＭＳ ゴシック" w:hint="eastAsia"/>
          <w:spacing w:val="2"/>
          <w:sz w:val="22"/>
          <w:szCs w:val="22"/>
        </w:rPr>
        <w:t>第</w:t>
      </w:r>
      <w:r w:rsidR="009A4E1A" w:rsidRPr="00EF1873">
        <w:rPr>
          <w:rFonts w:ascii="ＭＳ ゴシック" w:hAnsi="ＭＳ ゴシック" w:hint="eastAsia"/>
          <w:spacing w:val="2"/>
          <w:sz w:val="22"/>
          <w:szCs w:val="22"/>
        </w:rPr>
        <w:t>5</w:t>
      </w:r>
      <w:r w:rsidRPr="00EF1873">
        <w:rPr>
          <w:rFonts w:ascii="ＭＳ ゴシック" w:hAnsi="ＭＳ ゴシック" w:hint="eastAsia"/>
          <w:spacing w:val="2"/>
          <w:sz w:val="22"/>
          <w:szCs w:val="22"/>
        </w:rPr>
        <w:t xml:space="preserve">条　</w:t>
      </w:r>
      <w:r w:rsidR="00252F33" w:rsidRPr="00EF1873">
        <w:rPr>
          <w:rFonts w:ascii="ＭＳ ゴシック" w:hAnsi="ＭＳ ゴシック" w:hint="eastAsia"/>
          <w:spacing w:val="2"/>
          <w:sz w:val="22"/>
          <w:szCs w:val="22"/>
        </w:rPr>
        <w:t>甲及び乙は</w:t>
      </w:r>
      <w:r w:rsidR="00E17CFF">
        <w:rPr>
          <w:rFonts w:ascii="ＭＳ ゴシック" w:hAnsi="ＭＳ ゴシック" w:hint="eastAsia"/>
          <w:spacing w:val="2"/>
          <w:sz w:val="22"/>
          <w:szCs w:val="22"/>
        </w:rPr>
        <w:t>、</w:t>
      </w:r>
      <w:r w:rsidR="00252F33" w:rsidRPr="00EF1873">
        <w:rPr>
          <w:rFonts w:ascii="ＭＳ ゴシック" w:hAnsi="ＭＳ ゴシック" w:hint="eastAsia"/>
          <w:spacing w:val="2"/>
          <w:sz w:val="22"/>
          <w:szCs w:val="22"/>
        </w:rPr>
        <w:t>一方の当事者がこの契約に違反した場合は</w:t>
      </w:r>
      <w:r w:rsidR="00E17CFF">
        <w:rPr>
          <w:rFonts w:ascii="ＭＳ ゴシック" w:hAnsi="ＭＳ ゴシック" w:hint="eastAsia"/>
          <w:spacing w:val="2"/>
          <w:sz w:val="22"/>
          <w:szCs w:val="22"/>
        </w:rPr>
        <w:t>、</w:t>
      </w:r>
      <w:r w:rsidR="00252F33" w:rsidRPr="00EF1873">
        <w:rPr>
          <w:rFonts w:ascii="ＭＳ ゴシック" w:hAnsi="ＭＳ ゴシック" w:hint="eastAsia"/>
          <w:spacing w:val="2"/>
          <w:sz w:val="22"/>
          <w:szCs w:val="22"/>
        </w:rPr>
        <w:t>相当の期間を定め催告したにも関わらず是正なきときは</w:t>
      </w:r>
      <w:r w:rsidR="00E17CFF">
        <w:rPr>
          <w:rFonts w:ascii="ＭＳ ゴシック" w:hAnsi="ＭＳ ゴシック" w:hint="eastAsia"/>
          <w:spacing w:val="2"/>
          <w:sz w:val="22"/>
          <w:szCs w:val="22"/>
        </w:rPr>
        <w:t>、</w:t>
      </w:r>
      <w:r w:rsidR="00252F33" w:rsidRPr="00EF1873">
        <w:rPr>
          <w:rFonts w:ascii="ＭＳ ゴシック" w:hAnsi="ＭＳ ゴシック" w:hint="eastAsia"/>
          <w:spacing w:val="2"/>
          <w:sz w:val="22"/>
          <w:szCs w:val="22"/>
        </w:rPr>
        <w:t>この契約を解除することができる。</w:t>
      </w:r>
    </w:p>
    <w:p w14:paraId="495F5591" w14:textId="77777777" w:rsidR="00483102" w:rsidRPr="00EF1873" w:rsidRDefault="00483102">
      <w:pPr>
        <w:pStyle w:val="a6"/>
        <w:tabs>
          <w:tab w:val="clear" w:pos="4252"/>
          <w:tab w:val="clear" w:pos="8504"/>
        </w:tabs>
        <w:snapToGrid/>
        <w:spacing w:line="300" w:lineRule="exact"/>
        <w:rPr>
          <w:rFonts w:hAnsi="ＭＳ ゴシック"/>
          <w:snapToGrid w:val="0"/>
          <w:spacing w:val="2"/>
        </w:rPr>
      </w:pPr>
    </w:p>
    <w:p w14:paraId="69627C68" w14:textId="77777777" w:rsidR="00483102" w:rsidRPr="00EF1873" w:rsidRDefault="00483102">
      <w:pPr>
        <w:spacing w:line="340" w:lineRule="exact"/>
        <w:rPr>
          <w:rFonts w:hAnsi="ＭＳ ゴシック"/>
          <w:snapToGrid w:val="0"/>
          <w:spacing w:val="2"/>
        </w:rPr>
      </w:pPr>
      <w:r w:rsidRPr="00EF1873">
        <w:rPr>
          <w:rFonts w:hAnsi="ＭＳ ゴシック" w:hint="eastAsia"/>
          <w:snapToGrid w:val="0"/>
          <w:spacing w:val="2"/>
        </w:rPr>
        <w:t>（訴訟等）</w:t>
      </w:r>
    </w:p>
    <w:p w14:paraId="024B8EBB" w14:textId="72A42F0C" w:rsidR="00483102" w:rsidRPr="00EF1873" w:rsidRDefault="00483102">
      <w:pPr>
        <w:spacing w:line="340" w:lineRule="exact"/>
        <w:ind w:left="210" w:hanging="210"/>
        <w:rPr>
          <w:rFonts w:hAnsi="ＭＳ ゴシック"/>
          <w:snapToGrid w:val="0"/>
          <w:spacing w:val="2"/>
        </w:rPr>
      </w:pPr>
      <w:r w:rsidRPr="00EF1873">
        <w:rPr>
          <w:rFonts w:hAnsi="ＭＳ ゴシック" w:hint="eastAsia"/>
          <w:snapToGrid w:val="0"/>
          <w:spacing w:val="2"/>
        </w:rPr>
        <w:t>第</w:t>
      </w:r>
      <w:r w:rsidR="009A4E1A" w:rsidRPr="00EF1873">
        <w:rPr>
          <w:rFonts w:hAnsi="ＭＳ ゴシック" w:hint="eastAsia"/>
          <w:snapToGrid w:val="0"/>
          <w:spacing w:val="2"/>
        </w:rPr>
        <w:t>6</w:t>
      </w:r>
      <w:r w:rsidRPr="00EF1873">
        <w:rPr>
          <w:rFonts w:hAnsi="ＭＳ ゴシック" w:hint="eastAsia"/>
          <w:snapToGrid w:val="0"/>
          <w:spacing w:val="2"/>
        </w:rPr>
        <w:t>条　本契約に関する訴えの管轄は</w:t>
      </w:r>
      <w:r w:rsidR="00E17CFF">
        <w:rPr>
          <w:rFonts w:hAnsi="ＭＳ ゴシック" w:hint="eastAsia"/>
          <w:snapToGrid w:val="0"/>
          <w:spacing w:val="2"/>
        </w:rPr>
        <w:t>、</w:t>
      </w:r>
      <w:r w:rsidRPr="00EF1873">
        <w:rPr>
          <w:rFonts w:hAnsi="ＭＳ ゴシック" w:hint="eastAsia"/>
          <w:snapToGrid w:val="0"/>
          <w:spacing w:val="2"/>
        </w:rPr>
        <w:t>民事訴訟法第</w:t>
      </w:r>
      <w:r w:rsidR="009A4E1A" w:rsidRPr="00EF1873">
        <w:rPr>
          <w:rFonts w:hAnsi="ＭＳ ゴシック" w:hint="eastAsia"/>
          <w:snapToGrid w:val="0"/>
          <w:spacing w:val="2"/>
        </w:rPr>
        <w:t>11</w:t>
      </w:r>
      <w:r w:rsidR="008E3719" w:rsidRPr="00EF1873">
        <w:rPr>
          <w:rFonts w:hAnsi="ＭＳ ゴシック" w:hint="eastAsia"/>
          <w:snapToGrid w:val="0"/>
          <w:spacing w:val="2"/>
        </w:rPr>
        <w:t>条</w:t>
      </w:r>
      <w:r w:rsidRPr="00EF1873">
        <w:rPr>
          <w:rFonts w:hAnsi="ＭＳ ゴシック" w:hint="eastAsia"/>
          <w:snapToGrid w:val="0"/>
          <w:spacing w:val="2"/>
        </w:rPr>
        <w:t>に基づき</w:t>
      </w:r>
      <w:r w:rsidR="00E17CFF">
        <w:rPr>
          <w:rFonts w:hAnsi="ＭＳ ゴシック" w:hint="eastAsia"/>
          <w:snapToGrid w:val="0"/>
          <w:spacing w:val="2"/>
        </w:rPr>
        <w:t>、</w:t>
      </w:r>
      <w:r w:rsidRPr="00EF1873">
        <w:rPr>
          <w:rFonts w:hAnsi="ＭＳ ゴシック" w:hint="eastAsia"/>
          <w:snapToGrid w:val="0"/>
          <w:spacing w:val="2"/>
        </w:rPr>
        <w:t>北海道大学所在地を管轄区域とする札幌地方裁判所とする。</w:t>
      </w:r>
    </w:p>
    <w:p w14:paraId="27AF5375" w14:textId="77777777" w:rsidR="00483102" w:rsidRPr="00EF1873" w:rsidRDefault="00483102">
      <w:pPr>
        <w:pStyle w:val="a6"/>
        <w:tabs>
          <w:tab w:val="clear" w:pos="4252"/>
          <w:tab w:val="clear" w:pos="8504"/>
        </w:tabs>
        <w:snapToGrid/>
        <w:spacing w:line="300" w:lineRule="exact"/>
        <w:rPr>
          <w:rFonts w:hAnsi="ＭＳ ゴシック"/>
          <w:snapToGrid w:val="0"/>
          <w:spacing w:val="2"/>
        </w:rPr>
      </w:pPr>
    </w:p>
    <w:p w14:paraId="0C2179D7" w14:textId="77777777" w:rsidR="00483102" w:rsidRPr="00EF1873" w:rsidRDefault="00483102">
      <w:pPr>
        <w:spacing w:line="340" w:lineRule="exact"/>
        <w:rPr>
          <w:rFonts w:hAnsi="ＭＳ ゴシック"/>
          <w:snapToGrid w:val="0"/>
          <w:spacing w:val="2"/>
        </w:rPr>
      </w:pPr>
      <w:r w:rsidRPr="00EF1873">
        <w:rPr>
          <w:rFonts w:hAnsi="ＭＳ ゴシック" w:hint="eastAsia"/>
          <w:snapToGrid w:val="0"/>
          <w:spacing w:val="2"/>
        </w:rPr>
        <w:t>（その他）</w:t>
      </w:r>
    </w:p>
    <w:p w14:paraId="7B4BD869" w14:textId="54E7ECA1" w:rsidR="00483102" w:rsidRPr="00EF1873" w:rsidRDefault="00483102">
      <w:pPr>
        <w:spacing w:line="340" w:lineRule="exact"/>
        <w:ind w:left="210" w:hanging="210"/>
        <w:rPr>
          <w:rFonts w:hAnsi="ＭＳ ゴシック"/>
          <w:snapToGrid w:val="0"/>
          <w:spacing w:val="2"/>
        </w:rPr>
      </w:pPr>
      <w:r w:rsidRPr="00EF1873">
        <w:rPr>
          <w:rFonts w:hAnsi="ＭＳ ゴシック" w:hint="eastAsia"/>
          <w:snapToGrid w:val="0"/>
          <w:spacing w:val="2"/>
        </w:rPr>
        <w:t>第</w:t>
      </w:r>
      <w:r w:rsidR="00242095" w:rsidRPr="00EF1873">
        <w:rPr>
          <w:rFonts w:hAnsi="ＭＳ ゴシック" w:hint="eastAsia"/>
          <w:snapToGrid w:val="0"/>
          <w:spacing w:val="2"/>
        </w:rPr>
        <w:t>７</w:t>
      </w:r>
      <w:r w:rsidRPr="00EF1873">
        <w:rPr>
          <w:rFonts w:hAnsi="ＭＳ ゴシック" w:hint="eastAsia"/>
          <w:snapToGrid w:val="0"/>
          <w:spacing w:val="2"/>
        </w:rPr>
        <w:t>条　本契約に定めのない事項及び本契約の各条項の解釈につき疑義を生じた事項については</w:t>
      </w:r>
      <w:r w:rsidR="00E17CFF">
        <w:rPr>
          <w:rFonts w:hAnsi="ＭＳ ゴシック" w:hint="eastAsia"/>
          <w:snapToGrid w:val="0"/>
          <w:spacing w:val="2"/>
        </w:rPr>
        <w:t>、</w:t>
      </w:r>
      <w:r w:rsidRPr="00EF1873">
        <w:rPr>
          <w:rFonts w:hAnsi="ＭＳ ゴシック" w:hint="eastAsia"/>
          <w:snapToGrid w:val="0"/>
          <w:spacing w:val="2"/>
        </w:rPr>
        <w:t>その都度甲乙誠意をもって協議</w:t>
      </w:r>
      <w:r w:rsidR="00E17CFF">
        <w:rPr>
          <w:rFonts w:hAnsi="ＭＳ ゴシック" w:hint="eastAsia"/>
          <w:snapToGrid w:val="0"/>
          <w:spacing w:val="2"/>
        </w:rPr>
        <w:t>、</w:t>
      </w:r>
      <w:r w:rsidRPr="00EF1873">
        <w:rPr>
          <w:rFonts w:hAnsi="ＭＳ ゴシック" w:hint="eastAsia"/>
          <w:snapToGrid w:val="0"/>
          <w:spacing w:val="2"/>
        </w:rPr>
        <w:t>決定する。</w:t>
      </w:r>
    </w:p>
    <w:p w14:paraId="27BA33E6" w14:textId="77777777" w:rsidR="00483102" w:rsidRPr="00EF1873" w:rsidRDefault="00483102">
      <w:pPr>
        <w:spacing w:line="340" w:lineRule="exact"/>
        <w:rPr>
          <w:rFonts w:hAnsi="ＭＳ ゴシック"/>
          <w:snapToGrid w:val="0"/>
          <w:spacing w:val="2"/>
        </w:rPr>
      </w:pPr>
    </w:p>
    <w:p w14:paraId="2D65CCDB" w14:textId="77777777" w:rsidR="00483102" w:rsidRPr="00EF1873" w:rsidRDefault="00483102">
      <w:pPr>
        <w:spacing w:line="340" w:lineRule="exact"/>
        <w:rPr>
          <w:rFonts w:hAnsi="ＭＳ ゴシック"/>
          <w:snapToGrid w:val="0"/>
          <w:spacing w:val="2"/>
        </w:rPr>
      </w:pPr>
    </w:p>
    <w:p w14:paraId="3570C048" w14:textId="77777777" w:rsidR="00483102" w:rsidRPr="00EF1873" w:rsidRDefault="00483102">
      <w:pPr>
        <w:spacing w:line="340" w:lineRule="exact"/>
        <w:rPr>
          <w:rFonts w:hAnsi="ＭＳ ゴシック"/>
          <w:snapToGrid w:val="0"/>
          <w:spacing w:val="2"/>
        </w:rPr>
      </w:pPr>
    </w:p>
    <w:p w14:paraId="418D5203" w14:textId="532C102E" w:rsidR="00483102" w:rsidRPr="00EF1873" w:rsidRDefault="00483102">
      <w:pPr>
        <w:spacing w:line="340" w:lineRule="exact"/>
        <w:rPr>
          <w:rFonts w:hAnsi="ＭＳ ゴシック"/>
          <w:snapToGrid w:val="0"/>
          <w:spacing w:val="2"/>
        </w:rPr>
      </w:pPr>
      <w:r w:rsidRPr="00EF1873">
        <w:rPr>
          <w:rFonts w:hAnsi="ＭＳ ゴシック" w:hint="eastAsia"/>
          <w:snapToGrid w:val="0"/>
          <w:spacing w:val="2"/>
        </w:rPr>
        <w:t>本契約締結の証として本書を</w:t>
      </w:r>
      <w:r w:rsidR="009A4E1A" w:rsidRPr="00EF1873">
        <w:rPr>
          <w:rFonts w:hAnsi="ＭＳ ゴシック" w:hint="eastAsia"/>
          <w:snapToGrid w:val="0"/>
          <w:spacing w:val="2"/>
        </w:rPr>
        <w:t>2</w:t>
      </w:r>
      <w:r w:rsidRPr="00EF1873">
        <w:rPr>
          <w:rFonts w:hAnsi="ＭＳ ゴシック" w:hint="eastAsia"/>
          <w:snapToGrid w:val="0"/>
          <w:spacing w:val="2"/>
        </w:rPr>
        <w:t>通作成し</w:t>
      </w:r>
      <w:r w:rsidR="00E17CFF">
        <w:rPr>
          <w:rFonts w:hAnsi="ＭＳ ゴシック" w:hint="eastAsia"/>
          <w:snapToGrid w:val="0"/>
          <w:spacing w:val="2"/>
        </w:rPr>
        <w:t>、</w:t>
      </w:r>
      <w:r w:rsidRPr="00EF1873">
        <w:rPr>
          <w:rFonts w:hAnsi="ＭＳ ゴシック" w:hint="eastAsia"/>
          <w:snapToGrid w:val="0"/>
          <w:spacing w:val="2"/>
        </w:rPr>
        <w:t>甲乙記名捺印の上</w:t>
      </w:r>
      <w:r w:rsidR="00E17CFF">
        <w:rPr>
          <w:rFonts w:hAnsi="ＭＳ ゴシック" w:hint="eastAsia"/>
          <w:snapToGrid w:val="0"/>
          <w:spacing w:val="2"/>
        </w:rPr>
        <w:t>、</w:t>
      </w:r>
      <w:r w:rsidRPr="00EF1873">
        <w:rPr>
          <w:rFonts w:hAnsi="ＭＳ ゴシック" w:hint="eastAsia"/>
          <w:snapToGrid w:val="0"/>
          <w:spacing w:val="2"/>
        </w:rPr>
        <w:t>甲乙各</w:t>
      </w:r>
      <w:r w:rsidR="009A4E1A" w:rsidRPr="00EF1873">
        <w:rPr>
          <w:rFonts w:hAnsi="ＭＳ ゴシック" w:hint="eastAsia"/>
          <w:snapToGrid w:val="0"/>
          <w:spacing w:val="2"/>
        </w:rPr>
        <w:t>1</w:t>
      </w:r>
      <w:r w:rsidRPr="00EF1873">
        <w:rPr>
          <w:rFonts w:hAnsi="ＭＳ ゴシック" w:hint="eastAsia"/>
          <w:snapToGrid w:val="0"/>
          <w:spacing w:val="2"/>
        </w:rPr>
        <w:t>通を保有する。</w:t>
      </w:r>
    </w:p>
    <w:p w14:paraId="65901E58" w14:textId="77777777" w:rsidR="00483102" w:rsidRPr="00EF1873" w:rsidRDefault="00483102">
      <w:pPr>
        <w:spacing w:line="340" w:lineRule="exact"/>
        <w:rPr>
          <w:rFonts w:hAnsi="ＭＳ ゴシック"/>
          <w:snapToGrid w:val="0"/>
          <w:spacing w:val="2"/>
        </w:rPr>
      </w:pPr>
    </w:p>
    <w:p w14:paraId="64E90D54" w14:textId="77777777" w:rsidR="00483102" w:rsidRPr="00EF1873" w:rsidRDefault="00483102">
      <w:pPr>
        <w:spacing w:line="340" w:lineRule="exact"/>
        <w:ind w:firstLineChars="299" w:firstLine="638"/>
        <w:rPr>
          <w:rFonts w:hAnsi="ＭＳ ゴシック"/>
          <w:spacing w:val="2"/>
          <w:lang w:eastAsia="zh-CN"/>
        </w:rPr>
      </w:pPr>
      <w:r w:rsidRPr="00EF1873">
        <w:rPr>
          <w:rFonts w:hAnsi="ＭＳ ゴシック"/>
          <w:spacing w:val="2"/>
        </w:rPr>
        <w:t xml:space="preserve"> </w:t>
      </w:r>
      <w:r w:rsidR="000F3861">
        <w:rPr>
          <w:rFonts w:hAnsi="ＭＳ ゴシック" w:hint="eastAsia"/>
          <w:spacing w:val="2"/>
        </w:rPr>
        <w:t>西暦</w:t>
      </w:r>
      <w:r w:rsidRPr="00EF1873">
        <w:rPr>
          <w:rFonts w:hAnsi="ＭＳ ゴシック"/>
          <w:spacing w:val="2"/>
        </w:rPr>
        <w:t xml:space="preserve">      </w:t>
      </w:r>
      <w:r w:rsidRPr="00EF1873">
        <w:rPr>
          <w:rFonts w:hAnsi="ＭＳ ゴシック" w:hint="eastAsia"/>
          <w:spacing w:val="2"/>
          <w:lang w:eastAsia="zh-CN"/>
        </w:rPr>
        <w:t>年</w:t>
      </w:r>
      <w:r w:rsidRPr="00EF1873">
        <w:rPr>
          <w:rFonts w:hAnsi="ＭＳ ゴシック"/>
          <w:spacing w:val="2"/>
          <w:lang w:eastAsia="zh-CN"/>
        </w:rPr>
        <w:t xml:space="preserve">      </w:t>
      </w:r>
      <w:r w:rsidRPr="00EF1873">
        <w:rPr>
          <w:rFonts w:hAnsi="ＭＳ ゴシック" w:hint="eastAsia"/>
          <w:spacing w:val="2"/>
          <w:lang w:eastAsia="zh-CN"/>
        </w:rPr>
        <w:t>月</w:t>
      </w:r>
      <w:r w:rsidRPr="00EF1873">
        <w:rPr>
          <w:rFonts w:hAnsi="ＭＳ ゴシック"/>
          <w:spacing w:val="2"/>
          <w:lang w:eastAsia="zh-CN"/>
        </w:rPr>
        <w:t xml:space="preserve">     </w:t>
      </w:r>
      <w:r w:rsidRPr="00EF1873">
        <w:rPr>
          <w:rFonts w:hAnsi="ＭＳ ゴシック" w:hint="eastAsia"/>
          <w:spacing w:val="2"/>
          <w:lang w:eastAsia="zh-CN"/>
        </w:rPr>
        <w:t>日</w:t>
      </w:r>
    </w:p>
    <w:p w14:paraId="5BB136EA" w14:textId="77777777" w:rsidR="00483102" w:rsidRPr="00EF1873" w:rsidRDefault="00483102">
      <w:pPr>
        <w:spacing w:line="340" w:lineRule="exact"/>
        <w:rPr>
          <w:rFonts w:hAnsi="ＭＳ ゴシック"/>
          <w:spacing w:val="2"/>
        </w:rPr>
      </w:pPr>
    </w:p>
    <w:p w14:paraId="3894A253" w14:textId="77777777" w:rsidR="00483102" w:rsidRPr="00EF1873" w:rsidRDefault="00483102">
      <w:pPr>
        <w:spacing w:line="340" w:lineRule="exact"/>
        <w:rPr>
          <w:rFonts w:hAnsi="ＭＳ ゴシック"/>
          <w:spacing w:val="2"/>
        </w:rPr>
      </w:pPr>
    </w:p>
    <w:p w14:paraId="39241289" w14:textId="77777777" w:rsidR="00483102" w:rsidRPr="00EF1873" w:rsidRDefault="00483102">
      <w:pPr>
        <w:spacing w:line="340" w:lineRule="exact"/>
        <w:rPr>
          <w:rFonts w:hAnsi="ＭＳ ゴシック"/>
          <w:spacing w:val="2"/>
        </w:rPr>
      </w:pPr>
    </w:p>
    <w:p w14:paraId="37E7D714" w14:textId="77777777" w:rsidR="00483102" w:rsidRPr="00EF1873" w:rsidRDefault="00483102">
      <w:pPr>
        <w:spacing w:line="340" w:lineRule="exact"/>
        <w:ind w:left="1980" w:firstLine="680"/>
        <w:rPr>
          <w:rFonts w:hAnsi="ＭＳ ゴシック"/>
          <w:spacing w:val="2"/>
        </w:rPr>
      </w:pPr>
      <w:r w:rsidRPr="00EF1873">
        <w:rPr>
          <w:rFonts w:hAnsi="ＭＳ ゴシック" w:hint="eastAsia"/>
          <w:spacing w:val="2"/>
        </w:rPr>
        <w:t xml:space="preserve">　　　　　　　　　甲　　</w:t>
      </w:r>
      <w:r w:rsidR="00D3474A" w:rsidRPr="00EF1873">
        <w:rPr>
          <w:rFonts w:hAnsi="ＭＳ ゴシック" w:hint="eastAsia"/>
          <w:spacing w:val="2"/>
        </w:rPr>
        <w:t>北海道</w:t>
      </w:r>
      <w:r w:rsidRPr="00EF1873">
        <w:rPr>
          <w:rFonts w:hAnsi="ＭＳ ゴシック" w:hint="eastAsia"/>
          <w:spacing w:val="2"/>
        </w:rPr>
        <w:t>札幌市北区北</w:t>
      </w:r>
      <w:r w:rsidR="009A4E1A" w:rsidRPr="00EF1873">
        <w:rPr>
          <w:rFonts w:hAnsi="ＭＳ ゴシック" w:hint="eastAsia"/>
          <w:spacing w:val="2"/>
        </w:rPr>
        <w:t>14</w:t>
      </w:r>
      <w:r w:rsidRPr="00EF1873">
        <w:rPr>
          <w:rFonts w:hAnsi="ＭＳ ゴシック" w:hint="eastAsia"/>
          <w:spacing w:val="2"/>
        </w:rPr>
        <w:t>条西</w:t>
      </w:r>
      <w:r w:rsidR="009A4E1A" w:rsidRPr="00EF1873">
        <w:rPr>
          <w:rFonts w:hAnsi="ＭＳ ゴシック" w:hint="eastAsia"/>
          <w:spacing w:val="2"/>
        </w:rPr>
        <w:t>5</w:t>
      </w:r>
      <w:r w:rsidRPr="00EF1873">
        <w:rPr>
          <w:rFonts w:hAnsi="ＭＳ ゴシック" w:hint="eastAsia"/>
          <w:spacing w:val="2"/>
        </w:rPr>
        <w:t>丁目</w:t>
      </w:r>
    </w:p>
    <w:p w14:paraId="5432F4C7" w14:textId="77777777" w:rsidR="00483102" w:rsidRPr="00EF1873" w:rsidRDefault="00483102">
      <w:pPr>
        <w:spacing w:line="340" w:lineRule="exact"/>
        <w:ind w:left="1980" w:firstLine="680"/>
        <w:rPr>
          <w:rFonts w:hAnsi="ＭＳ ゴシック"/>
          <w:spacing w:val="2"/>
        </w:rPr>
      </w:pPr>
      <w:r w:rsidRPr="00EF1873">
        <w:rPr>
          <w:rFonts w:hAnsi="ＭＳ ゴシック" w:hint="eastAsia"/>
          <w:spacing w:val="2"/>
        </w:rPr>
        <w:t xml:space="preserve">　　　　　　　　　　　　国立大学法人</w:t>
      </w:r>
      <w:r w:rsidR="00356890">
        <w:rPr>
          <w:rFonts w:hAnsi="ＭＳ ゴシック" w:hint="eastAsia"/>
          <w:spacing w:val="2"/>
        </w:rPr>
        <w:t xml:space="preserve">北海道大学　</w:t>
      </w:r>
      <w:r w:rsidRPr="00EF1873">
        <w:rPr>
          <w:rFonts w:hAnsi="ＭＳ ゴシック" w:hint="eastAsia"/>
          <w:spacing w:val="2"/>
        </w:rPr>
        <w:t>北海道大学</w:t>
      </w:r>
      <w:r w:rsidR="00F4678A" w:rsidRPr="00EF1873">
        <w:rPr>
          <w:rFonts w:hAnsi="ＭＳ ゴシック" w:hint="eastAsia"/>
          <w:spacing w:val="2"/>
        </w:rPr>
        <w:t>病院</w:t>
      </w:r>
    </w:p>
    <w:p w14:paraId="41E56051" w14:textId="034E80D6" w:rsidR="00940321" w:rsidRPr="00EF1873" w:rsidRDefault="00483102" w:rsidP="00EC12D3">
      <w:pPr>
        <w:spacing w:line="340" w:lineRule="exact"/>
        <w:ind w:left="1980" w:firstLine="680"/>
        <w:rPr>
          <w:rFonts w:hAnsi="ＭＳ ゴシック"/>
          <w:spacing w:val="2"/>
        </w:rPr>
      </w:pPr>
      <w:r w:rsidRPr="00EF1873">
        <w:rPr>
          <w:rFonts w:hAnsi="ＭＳ ゴシック" w:hint="eastAsia"/>
          <w:spacing w:val="2"/>
        </w:rPr>
        <w:t xml:space="preserve">　　　　　　　　　　　　</w:t>
      </w:r>
      <w:r w:rsidR="00866CE8" w:rsidRPr="00EF1873">
        <w:rPr>
          <w:rFonts w:hAnsi="ＭＳ ゴシック" w:hint="eastAsia"/>
          <w:spacing w:val="2"/>
        </w:rPr>
        <w:t>病院長</w:t>
      </w:r>
    </w:p>
    <w:p w14:paraId="17ACDE18" w14:textId="77777777" w:rsidR="00483102" w:rsidRPr="00EF1873" w:rsidRDefault="00866CE8" w:rsidP="00EC12D3">
      <w:pPr>
        <w:spacing w:line="340" w:lineRule="exact"/>
        <w:ind w:left="1980" w:firstLine="680"/>
        <w:rPr>
          <w:rFonts w:hAnsi="ＭＳ ゴシック"/>
          <w:spacing w:val="2"/>
        </w:rPr>
      </w:pPr>
      <w:r w:rsidRPr="00EF1873">
        <w:rPr>
          <w:rFonts w:hAnsi="ＭＳ ゴシック" w:hint="eastAsia"/>
          <w:spacing w:val="2"/>
        </w:rPr>
        <w:t xml:space="preserve">　　　　　　　　　　　</w:t>
      </w:r>
      <w:r w:rsidR="00940321" w:rsidRPr="00EF1873">
        <w:rPr>
          <w:rFonts w:hAnsi="ＭＳ ゴシック" w:hint="eastAsia"/>
          <w:spacing w:val="2"/>
        </w:rPr>
        <w:t xml:space="preserve">　　　　　　　　　　　　　　　　　　　　</w:t>
      </w:r>
      <w:r w:rsidR="00483102" w:rsidRPr="00EF1873">
        <w:rPr>
          <w:rFonts w:hAnsi="ＭＳ ゴシック" w:hint="eastAsia"/>
          <w:spacing w:val="2"/>
        </w:rPr>
        <w:t>印</w:t>
      </w:r>
    </w:p>
    <w:p w14:paraId="5DD0E9F3" w14:textId="77777777" w:rsidR="00483102" w:rsidRPr="00EF1873" w:rsidRDefault="00483102">
      <w:pPr>
        <w:spacing w:line="340" w:lineRule="exact"/>
        <w:ind w:left="1980" w:firstLine="680"/>
        <w:rPr>
          <w:rFonts w:hAnsi="ＭＳ ゴシック"/>
          <w:spacing w:val="2"/>
        </w:rPr>
      </w:pPr>
    </w:p>
    <w:p w14:paraId="32AC0810" w14:textId="77777777" w:rsidR="00483102" w:rsidRPr="00EF1873" w:rsidRDefault="00483102">
      <w:pPr>
        <w:spacing w:line="340" w:lineRule="exact"/>
        <w:ind w:left="1980" w:firstLine="680"/>
        <w:rPr>
          <w:rFonts w:hAnsi="ＭＳ ゴシック"/>
          <w:spacing w:val="2"/>
        </w:rPr>
      </w:pPr>
    </w:p>
    <w:p w14:paraId="0CBE202A" w14:textId="77777777" w:rsidR="00483102" w:rsidRPr="00EF1873" w:rsidRDefault="00483102">
      <w:pPr>
        <w:spacing w:line="340" w:lineRule="exact"/>
        <w:ind w:left="1980" w:firstLine="680"/>
        <w:rPr>
          <w:rFonts w:hAnsi="ＭＳ ゴシック"/>
          <w:spacing w:val="2"/>
        </w:rPr>
      </w:pPr>
      <w:r w:rsidRPr="00EF1873">
        <w:rPr>
          <w:rFonts w:hAnsi="ＭＳ ゴシック" w:hint="eastAsia"/>
          <w:spacing w:val="2"/>
        </w:rPr>
        <w:t xml:space="preserve">　　　　　　　　　乙</w:t>
      </w:r>
    </w:p>
    <w:p w14:paraId="74E49045" w14:textId="77777777" w:rsidR="00483102" w:rsidRPr="00EF1873" w:rsidRDefault="00483102">
      <w:pPr>
        <w:spacing w:line="340" w:lineRule="exact"/>
        <w:ind w:left="1980" w:firstLine="680"/>
        <w:rPr>
          <w:rFonts w:hAnsi="ＭＳ ゴシック"/>
          <w:spacing w:val="2"/>
        </w:rPr>
      </w:pPr>
    </w:p>
    <w:p w14:paraId="7F7F9CED" w14:textId="77777777" w:rsidR="00483102" w:rsidRPr="00EF1873" w:rsidRDefault="00483102">
      <w:pPr>
        <w:spacing w:line="340" w:lineRule="exact"/>
        <w:ind w:left="1980" w:firstLine="680"/>
        <w:rPr>
          <w:rFonts w:hAnsi="ＭＳ ゴシック"/>
          <w:spacing w:val="2"/>
        </w:rPr>
      </w:pPr>
    </w:p>
    <w:p w14:paraId="5DB425A9" w14:textId="77777777" w:rsidR="00483102" w:rsidRPr="00EF1873" w:rsidRDefault="00483102" w:rsidP="00EF1873">
      <w:pPr>
        <w:spacing w:line="340" w:lineRule="exact"/>
        <w:ind w:firstLineChars="4357" w:firstLine="9303"/>
      </w:pPr>
      <w:r w:rsidRPr="00EF1873">
        <w:rPr>
          <w:rFonts w:hAnsi="ＭＳ ゴシック" w:hint="eastAsia"/>
          <w:spacing w:val="2"/>
        </w:rPr>
        <w:t>印</w:t>
      </w:r>
    </w:p>
    <w:sectPr w:rsidR="00483102" w:rsidRPr="00EF1873">
      <w:footerReference w:type="even" r:id="rId8"/>
      <w:footerReference w:type="default" r:id="rId9"/>
      <w:pgSz w:w="11906" w:h="16838" w:code="9"/>
      <w:pgMar w:top="1021" w:right="1134" w:bottom="851" w:left="1134" w:header="851" w:footer="992" w:gutter="0"/>
      <w:cols w:space="425"/>
      <w:docGrid w:type="linesAndChars" w:linePitch="301" w:charSpace="-21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B2B33D" w14:textId="77777777" w:rsidR="00612920" w:rsidRDefault="00612920">
      <w:r>
        <w:separator/>
      </w:r>
    </w:p>
  </w:endnote>
  <w:endnote w:type="continuationSeparator" w:id="0">
    <w:p w14:paraId="44BE7604" w14:textId="77777777" w:rsidR="00612920" w:rsidRDefault="00612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1C9390" w14:textId="77777777" w:rsidR="001948AE" w:rsidRDefault="001948AE">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4C55E543" w14:textId="77777777" w:rsidR="001948AE" w:rsidRDefault="001948AE">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D861BB" w14:textId="77777777" w:rsidR="001948AE" w:rsidRDefault="001948AE">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4A6124">
      <w:rPr>
        <w:rStyle w:val="a7"/>
        <w:noProof/>
      </w:rPr>
      <w:t>1</w:t>
    </w:r>
    <w:r>
      <w:rPr>
        <w:rStyle w:val="a7"/>
      </w:rPr>
      <w:fldChar w:fldCharType="end"/>
    </w:r>
  </w:p>
  <w:p w14:paraId="072A0CBE" w14:textId="77777777" w:rsidR="001948AE" w:rsidRDefault="001948A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E997DC" w14:textId="77777777" w:rsidR="00612920" w:rsidRDefault="00612920">
      <w:r>
        <w:separator/>
      </w:r>
    </w:p>
  </w:footnote>
  <w:footnote w:type="continuationSeparator" w:id="0">
    <w:p w14:paraId="7CB4242F" w14:textId="77777777" w:rsidR="00612920" w:rsidRDefault="006129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EA13D4"/>
    <w:multiLevelType w:val="hybridMultilevel"/>
    <w:tmpl w:val="6616F5A4"/>
    <w:lvl w:ilvl="0" w:tplc="502AE8D8">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 w15:restartNumberingAfterBreak="0">
    <w:nsid w:val="34624C5F"/>
    <w:multiLevelType w:val="hybridMultilevel"/>
    <w:tmpl w:val="4CA6F07E"/>
    <w:lvl w:ilvl="0" w:tplc="217AD014">
      <w:start w:val="4"/>
      <w:numFmt w:val="decimalFullWidth"/>
      <w:lvlText w:val="第%1条"/>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62C14DA3"/>
    <w:multiLevelType w:val="hybridMultilevel"/>
    <w:tmpl w:val="51DE4652"/>
    <w:lvl w:ilvl="0" w:tplc="E6A2811A">
      <w:start w:val="9"/>
      <w:numFmt w:val="decimalFullWidth"/>
      <w:lvlText w:val="第%1条"/>
      <w:lvlJc w:val="left"/>
      <w:pPr>
        <w:tabs>
          <w:tab w:val="num" w:pos="720"/>
        </w:tabs>
        <w:ind w:left="720" w:hanging="720"/>
      </w:pPr>
      <w:rPr>
        <w:rFonts w:hint="eastAsia"/>
      </w:rPr>
    </w:lvl>
    <w:lvl w:ilvl="1" w:tplc="3A6EF188">
      <w:start w:val="1"/>
      <w:numFmt w:val="decimal"/>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630159759">
    <w:abstractNumId w:val="2"/>
  </w:num>
  <w:num w:numId="2" w16cid:durableId="438185894">
    <w:abstractNumId w:val="1"/>
  </w:num>
  <w:num w:numId="3" w16cid:durableId="8994362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0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719"/>
    <w:rsid w:val="000024BD"/>
    <w:rsid w:val="000465CD"/>
    <w:rsid w:val="00057D9E"/>
    <w:rsid w:val="00083986"/>
    <w:rsid w:val="000B38FB"/>
    <w:rsid w:val="000F3861"/>
    <w:rsid w:val="000F38B1"/>
    <w:rsid w:val="00127657"/>
    <w:rsid w:val="001350DA"/>
    <w:rsid w:val="00140210"/>
    <w:rsid w:val="001449B1"/>
    <w:rsid w:val="00160C07"/>
    <w:rsid w:val="001851B1"/>
    <w:rsid w:val="001948AE"/>
    <w:rsid w:val="001B2409"/>
    <w:rsid w:val="001C7E4A"/>
    <w:rsid w:val="00216E2A"/>
    <w:rsid w:val="00220177"/>
    <w:rsid w:val="002379F0"/>
    <w:rsid w:val="00242095"/>
    <w:rsid w:val="00246BFB"/>
    <w:rsid w:val="002515DD"/>
    <w:rsid w:val="00252F33"/>
    <w:rsid w:val="00356890"/>
    <w:rsid w:val="003B6338"/>
    <w:rsid w:val="003B6E30"/>
    <w:rsid w:val="003C6CFC"/>
    <w:rsid w:val="004031E0"/>
    <w:rsid w:val="004251A1"/>
    <w:rsid w:val="00451450"/>
    <w:rsid w:val="00455653"/>
    <w:rsid w:val="004647B6"/>
    <w:rsid w:val="00483102"/>
    <w:rsid w:val="004A6124"/>
    <w:rsid w:val="004B34AB"/>
    <w:rsid w:val="00531158"/>
    <w:rsid w:val="0055117B"/>
    <w:rsid w:val="0057298C"/>
    <w:rsid w:val="00612920"/>
    <w:rsid w:val="006332EA"/>
    <w:rsid w:val="00670C61"/>
    <w:rsid w:val="006B5B95"/>
    <w:rsid w:val="006B6B64"/>
    <w:rsid w:val="006C74B1"/>
    <w:rsid w:val="006E7830"/>
    <w:rsid w:val="00737638"/>
    <w:rsid w:val="007509D2"/>
    <w:rsid w:val="00794A25"/>
    <w:rsid w:val="007F330B"/>
    <w:rsid w:val="007F7529"/>
    <w:rsid w:val="008033DF"/>
    <w:rsid w:val="00815EB6"/>
    <w:rsid w:val="00837CFF"/>
    <w:rsid w:val="00866CE8"/>
    <w:rsid w:val="008A43CE"/>
    <w:rsid w:val="008C4799"/>
    <w:rsid w:val="008D1671"/>
    <w:rsid w:val="008E3719"/>
    <w:rsid w:val="0090038C"/>
    <w:rsid w:val="009055EB"/>
    <w:rsid w:val="009141AD"/>
    <w:rsid w:val="00935870"/>
    <w:rsid w:val="00940321"/>
    <w:rsid w:val="00960782"/>
    <w:rsid w:val="00964C69"/>
    <w:rsid w:val="00973E0A"/>
    <w:rsid w:val="009A4E1A"/>
    <w:rsid w:val="009D6967"/>
    <w:rsid w:val="009D7BA4"/>
    <w:rsid w:val="009F27D0"/>
    <w:rsid w:val="00A44385"/>
    <w:rsid w:val="00A82A5A"/>
    <w:rsid w:val="00AA4AD8"/>
    <w:rsid w:val="00AA5538"/>
    <w:rsid w:val="00AC63C7"/>
    <w:rsid w:val="00AF046F"/>
    <w:rsid w:val="00B22497"/>
    <w:rsid w:val="00B26E06"/>
    <w:rsid w:val="00B463EA"/>
    <w:rsid w:val="00B73AAB"/>
    <w:rsid w:val="00B9316D"/>
    <w:rsid w:val="00BA077B"/>
    <w:rsid w:val="00C01956"/>
    <w:rsid w:val="00C471BA"/>
    <w:rsid w:val="00C9059F"/>
    <w:rsid w:val="00CE7BE8"/>
    <w:rsid w:val="00CF5876"/>
    <w:rsid w:val="00D3474A"/>
    <w:rsid w:val="00DC4D20"/>
    <w:rsid w:val="00DD6F28"/>
    <w:rsid w:val="00E108AD"/>
    <w:rsid w:val="00E17CFF"/>
    <w:rsid w:val="00E716CD"/>
    <w:rsid w:val="00EC12D3"/>
    <w:rsid w:val="00ED313C"/>
    <w:rsid w:val="00EF1873"/>
    <w:rsid w:val="00EF308D"/>
    <w:rsid w:val="00EF6574"/>
    <w:rsid w:val="00F06155"/>
    <w:rsid w:val="00F3628A"/>
    <w:rsid w:val="00F43FA1"/>
    <w:rsid w:val="00F4678A"/>
    <w:rsid w:val="00F94446"/>
    <w:rsid w:val="00FA0F3A"/>
    <w:rsid w:val="00FD26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9D87C39"/>
  <w15:chartTrackingRefBased/>
  <w15:docId w15:val="{C9403825-B50B-4A0E-A703-80F5D1B3B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ゴシック" w:eastAsia="ＭＳ ゴシック"/>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rPr>
      <w:sz w:val="21"/>
      <w:szCs w:val="21"/>
    </w:rPr>
  </w:style>
  <w:style w:type="paragraph" w:styleId="a4">
    <w:name w:val="Body Text Indent"/>
    <w:basedOn w:val="a"/>
    <w:pPr>
      <w:adjustRightInd w:val="0"/>
      <w:snapToGrid w:val="0"/>
      <w:spacing w:line="340" w:lineRule="exact"/>
      <w:ind w:left="210" w:hangingChars="100" w:hanging="210"/>
      <w:textAlignment w:val="baseline"/>
    </w:pPr>
    <w:rPr>
      <w:rFonts w:ascii="ＭＳ 明朝"/>
      <w:snapToGrid w:val="0"/>
      <w:sz w:val="21"/>
      <w:szCs w:val="21"/>
    </w:rPr>
  </w:style>
  <w:style w:type="paragraph" w:styleId="3">
    <w:name w:val="Body Text Indent 3"/>
    <w:basedOn w:val="a"/>
    <w:pPr>
      <w:adjustRightInd w:val="0"/>
      <w:snapToGrid w:val="0"/>
      <w:spacing w:line="340" w:lineRule="exact"/>
      <w:ind w:left="630" w:hangingChars="300" w:hanging="630"/>
      <w:textAlignment w:val="baseline"/>
    </w:pPr>
    <w:rPr>
      <w:snapToGrid w:val="0"/>
      <w:sz w:val="21"/>
      <w:szCs w:val="21"/>
    </w:rPr>
  </w:style>
  <w:style w:type="paragraph" w:styleId="a5">
    <w:name w:val="Block Text"/>
    <w:basedOn w:val="a"/>
    <w:pPr>
      <w:autoSpaceDE w:val="0"/>
      <w:autoSpaceDN w:val="0"/>
      <w:adjustRightInd w:val="0"/>
      <w:spacing w:line="340" w:lineRule="exact"/>
      <w:ind w:left="680" w:right="8" w:hanging="680"/>
      <w:textAlignment w:val="baseline"/>
    </w:pPr>
    <w:rPr>
      <w:rFonts w:hAnsi="Times New Roman"/>
      <w:color w:val="000000"/>
      <w:kern w:val="0"/>
      <w:sz w:val="21"/>
      <w:szCs w:val="21"/>
    </w:r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Balloon Text"/>
    <w:basedOn w:val="a"/>
    <w:semiHidden/>
    <w:rsid w:val="00C471BA"/>
    <w:rPr>
      <w:rFonts w:ascii="Arial" w:hAnsi="Arial"/>
      <w:sz w:val="18"/>
      <w:szCs w:val="18"/>
    </w:rPr>
  </w:style>
  <w:style w:type="character" w:styleId="a9">
    <w:name w:val="annotation reference"/>
    <w:rsid w:val="00252F33"/>
    <w:rPr>
      <w:sz w:val="18"/>
      <w:szCs w:val="18"/>
    </w:rPr>
  </w:style>
  <w:style w:type="paragraph" w:styleId="aa">
    <w:name w:val="annotation text"/>
    <w:basedOn w:val="a"/>
    <w:link w:val="ab"/>
    <w:rsid w:val="00252F33"/>
    <w:pPr>
      <w:jc w:val="left"/>
    </w:pPr>
  </w:style>
  <w:style w:type="character" w:customStyle="1" w:styleId="ab">
    <w:name w:val="コメント文字列 (文字)"/>
    <w:link w:val="aa"/>
    <w:rsid w:val="00252F33"/>
    <w:rPr>
      <w:rFonts w:ascii="ＭＳ ゴシック" w:eastAsia="ＭＳ ゴシック"/>
      <w:kern w:val="2"/>
      <w:sz w:val="22"/>
      <w:szCs w:val="22"/>
    </w:rPr>
  </w:style>
  <w:style w:type="paragraph" w:styleId="ac">
    <w:name w:val="annotation subject"/>
    <w:basedOn w:val="aa"/>
    <w:next w:val="aa"/>
    <w:link w:val="ad"/>
    <w:rsid w:val="00252F33"/>
    <w:rPr>
      <w:b/>
      <w:bCs/>
    </w:rPr>
  </w:style>
  <w:style w:type="character" w:customStyle="1" w:styleId="ad">
    <w:name w:val="コメント内容 (文字)"/>
    <w:link w:val="ac"/>
    <w:rsid w:val="00252F33"/>
    <w:rPr>
      <w:rFonts w:ascii="ＭＳ ゴシック" w:eastAsia="ＭＳ ゴシック"/>
      <w:b/>
      <w:bCs/>
      <w:kern w:val="2"/>
      <w:sz w:val="22"/>
      <w:szCs w:val="22"/>
    </w:rPr>
  </w:style>
  <w:style w:type="paragraph" w:styleId="ae">
    <w:name w:val="Revision"/>
    <w:hidden/>
    <w:uiPriority w:val="99"/>
    <w:semiHidden/>
    <w:rsid w:val="00252F33"/>
    <w:rPr>
      <w:rFonts w:ascii="ＭＳ ゴシック" w:eastAsia="ＭＳ ゴシック"/>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6FC34D-4B9A-4E41-BA8D-788FCD40C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291</Words>
  <Characters>1664</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様式8A-1</vt:lpstr>
      <vt:lpstr>様式8A-1</vt:lpstr>
    </vt:vector>
  </TitlesOfParts>
  <Company>Microsoft</Company>
  <LinksUpToDate>false</LinksUpToDate>
  <CharactersWithSpaces>1952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様式8A-1</dc:title>
  <dc:subject/>
  <dc:creator>生山</dc:creator>
  <cp:keywords/>
  <cp:lastModifiedBy>治験事務局</cp:lastModifiedBy>
  <cp:revision>3</cp:revision>
  <cp:lastPrinted>2013-11-05T04:34:00Z</cp:lastPrinted>
  <dcterms:created xsi:type="dcterms:W3CDTF">2024-06-26T05:39:00Z</dcterms:created>
  <dcterms:modified xsi:type="dcterms:W3CDTF">2024-06-26T05:52:00Z</dcterms:modified>
</cp:coreProperties>
</file>